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E23AB">
      <w:pPr>
        <w:rPr>
          <w:noProof/>
          <w:kern w:val="0"/>
        </w:rPr>
      </w:pPr>
      <w:bookmarkStart w:id="0" w:name="_GoBack"/>
      <w:bookmarkEnd w:id="0"/>
      <w:r>
        <w:rPr>
          <w:rFonts w:hint="eastAsia"/>
          <w:noProof/>
          <w:kern w:val="0"/>
        </w:rPr>
        <w:t>様式第３号（第５条、第６条関係）</w:t>
      </w:r>
    </w:p>
    <w:p w:rsidR="00000000" w:rsidRDefault="003E23AB">
      <w:pPr>
        <w:autoSpaceDE w:val="0"/>
        <w:autoSpaceDN w:val="0"/>
        <w:adjustRightInd w:val="0"/>
        <w:jc w:val="center"/>
        <w:rPr>
          <w:noProof/>
          <w:kern w:val="0"/>
        </w:rPr>
      </w:pPr>
      <w:r>
        <w:rPr>
          <w:rFonts w:hint="eastAsia"/>
          <w:noProof/>
          <w:kern w:val="0"/>
        </w:rPr>
        <w:t>固　定　資　産　税　内　訳　書（　　　年度課税分）</w:t>
      </w:r>
    </w:p>
    <w:p w:rsidR="00000000" w:rsidRDefault="003E23AB">
      <w:pPr>
        <w:autoSpaceDE w:val="0"/>
        <w:autoSpaceDN w:val="0"/>
        <w:adjustRightInd w:val="0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 xml:space="preserve">　</w:t>
      </w:r>
    </w:p>
    <w:p w:rsidR="00000000" w:rsidRDefault="003E23AB">
      <w:pPr>
        <w:autoSpaceDE w:val="0"/>
        <w:autoSpaceDN w:val="0"/>
        <w:adjustRightInd w:val="0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１　土地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708"/>
        <w:gridCol w:w="709"/>
        <w:gridCol w:w="1502"/>
        <w:gridCol w:w="1559"/>
        <w:gridCol w:w="1418"/>
        <w:gridCol w:w="1417"/>
      </w:tblGrid>
      <w:tr w:rsidR="00000000">
        <w:tc>
          <w:tcPr>
            <w:tcW w:w="1475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所在地</w:t>
            </w:r>
          </w:p>
        </w:tc>
        <w:tc>
          <w:tcPr>
            <w:tcW w:w="708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登記</w:t>
            </w:r>
          </w:p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地目</w:t>
            </w:r>
          </w:p>
        </w:tc>
        <w:tc>
          <w:tcPr>
            <w:tcW w:w="709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課税</w:t>
            </w:r>
          </w:p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地目</w:t>
            </w:r>
          </w:p>
        </w:tc>
        <w:tc>
          <w:tcPr>
            <w:tcW w:w="1502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登記地積</w:t>
            </w:r>
          </w:p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㎡</w:t>
            </w:r>
            <w:r>
              <w:rPr>
                <w:noProof/>
                <w:kern w:val="0"/>
              </w:rPr>
              <w:t>)</w:t>
            </w:r>
          </w:p>
        </w:tc>
        <w:tc>
          <w:tcPr>
            <w:tcW w:w="1559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取得年月</w:t>
            </w:r>
          </w:p>
        </w:tc>
        <w:tc>
          <w:tcPr>
            <w:tcW w:w="2835" w:type="dxa"/>
            <w:gridSpan w:val="2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課税標準額</w:t>
            </w: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円</w:t>
            </w:r>
            <w:r>
              <w:rPr>
                <w:noProof/>
                <w:kern w:val="0"/>
              </w:rPr>
              <w:t>)</w:t>
            </w:r>
          </w:p>
        </w:tc>
      </w:tr>
      <w:tr w:rsidR="00000000">
        <w:tc>
          <w:tcPr>
            <w:tcW w:w="1475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708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709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502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559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418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固定資産税</w:t>
            </w: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都市計画税</w:t>
            </w:r>
          </w:p>
        </w:tc>
      </w:tr>
      <w:tr w:rsidR="00000000">
        <w:tc>
          <w:tcPr>
            <w:tcW w:w="1475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08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0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502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55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418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</w:tr>
      <w:tr w:rsidR="00000000">
        <w:tc>
          <w:tcPr>
            <w:tcW w:w="1475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08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0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502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55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418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</w:tr>
      <w:tr w:rsidR="00000000">
        <w:tc>
          <w:tcPr>
            <w:tcW w:w="5953" w:type="dxa"/>
            <w:gridSpan w:val="5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合　　計</w:t>
            </w:r>
          </w:p>
        </w:tc>
        <w:tc>
          <w:tcPr>
            <w:tcW w:w="1418" w:type="dxa"/>
          </w:tcPr>
          <w:p w:rsidR="00000000" w:rsidRDefault="003E23AB">
            <w:pPr>
              <w:wordWrap w:val="0"/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①　　　　</w:t>
            </w:r>
          </w:p>
        </w:tc>
        <w:tc>
          <w:tcPr>
            <w:tcW w:w="1417" w:type="dxa"/>
          </w:tcPr>
          <w:p w:rsidR="00000000" w:rsidRDefault="003E23AB">
            <w:pPr>
              <w:wordWrap w:val="0"/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②　　　　</w:t>
            </w:r>
          </w:p>
        </w:tc>
      </w:tr>
    </w:tbl>
    <w:p w:rsidR="00000000" w:rsidRDefault="003E23AB">
      <w:pPr>
        <w:autoSpaceDE w:val="0"/>
        <w:autoSpaceDN w:val="0"/>
        <w:adjustRightInd w:val="0"/>
        <w:jc w:val="left"/>
        <w:rPr>
          <w:noProof/>
          <w:kern w:val="0"/>
        </w:rPr>
      </w:pPr>
    </w:p>
    <w:p w:rsidR="00000000" w:rsidRDefault="003E23AB">
      <w:pPr>
        <w:autoSpaceDE w:val="0"/>
        <w:autoSpaceDN w:val="0"/>
        <w:adjustRightInd w:val="0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２　家屋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09"/>
        <w:gridCol w:w="709"/>
        <w:gridCol w:w="1417"/>
        <w:gridCol w:w="1559"/>
        <w:gridCol w:w="1418"/>
        <w:gridCol w:w="1417"/>
      </w:tblGrid>
      <w:tr w:rsidR="00000000">
        <w:tc>
          <w:tcPr>
            <w:tcW w:w="1559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所在地</w:t>
            </w:r>
          </w:p>
        </w:tc>
        <w:tc>
          <w:tcPr>
            <w:tcW w:w="709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種類</w:t>
            </w:r>
          </w:p>
        </w:tc>
        <w:tc>
          <w:tcPr>
            <w:tcW w:w="709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構造</w:t>
            </w:r>
          </w:p>
        </w:tc>
        <w:tc>
          <w:tcPr>
            <w:tcW w:w="1417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登</w:t>
            </w:r>
            <w:r>
              <w:rPr>
                <w:rFonts w:hint="eastAsia"/>
                <w:noProof/>
                <w:kern w:val="0"/>
              </w:rPr>
              <w:t>記床面積</w:t>
            </w:r>
          </w:p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㎡</w:t>
            </w:r>
            <w:r>
              <w:rPr>
                <w:noProof/>
                <w:kern w:val="0"/>
              </w:rPr>
              <w:t>)</w:t>
            </w:r>
          </w:p>
        </w:tc>
        <w:tc>
          <w:tcPr>
            <w:tcW w:w="1559" w:type="dxa"/>
            <w:vMerge w:val="restart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取得年月</w:t>
            </w:r>
          </w:p>
        </w:tc>
        <w:tc>
          <w:tcPr>
            <w:tcW w:w="2835" w:type="dxa"/>
            <w:gridSpan w:val="2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課税標準額</w:t>
            </w: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円</w:t>
            </w:r>
            <w:r>
              <w:rPr>
                <w:noProof/>
                <w:kern w:val="0"/>
              </w:rPr>
              <w:t>)</w:t>
            </w:r>
          </w:p>
        </w:tc>
      </w:tr>
      <w:tr w:rsidR="00000000">
        <w:tc>
          <w:tcPr>
            <w:tcW w:w="1559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709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709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417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559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</w:p>
        </w:tc>
        <w:tc>
          <w:tcPr>
            <w:tcW w:w="1418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固定資産税</w:t>
            </w: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都市計画税</w:t>
            </w:r>
          </w:p>
        </w:tc>
      </w:tr>
      <w:tr w:rsidR="00000000">
        <w:tc>
          <w:tcPr>
            <w:tcW w:w="155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0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0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55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418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</w:tr>
      <w:tr w:rsidR="00000000">
        <w:tc>
          <w:tcPr>
            <w:tcW w:w="155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0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0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55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418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</w:tr>
      <w:tr w:rsidR="00000000">
        <w:tc>
          <w:tcPr>
            <w:tcW w:w="5953" w:type="dxa"/>
            <w:gridSpan w:val="5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合　　計</w:t>
            </w:r>
          </w:p>
        </w:tc>
        <w:tc>
          <w:tcPr>
            <w:tcW w:w="1418" w:type="dxa"/>
          </w:tcPr>
          <w:p w:rsidR="00000000" w:rsidRDefault="003E23AB">
            <w:pPr>
              <w:wordWrap w:val="0"/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③　　　</w:t>
            </w:r>
          </w:p>
        </w:tc>
        <w:tc>
          <w:tcPr>
            <w:tcW w:w="1417" w:type="dxa"/>
          </w:tcPr>
          <w:p w:rsidR="00000000" w:rsidRDefault="003E23AB">
            <w:pPr>
              <w:wordWrap w:val="0"/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 xml:space="preserve">④　　　　</w:t>
            </w:r>
          </w:p>
        </w:tc>
      </w:tr>
    </w:tbl>
    <w:p w:rsidR="00000000" w:rsidRDefault="003E23AB">
      <w:pPr>
        <w:autoSpaceDE w:val="0"/>
        <w:autoSpaceDN w:val="0"/>
        <w:adjustRightInd w:val="0"/>
        <w:jc w:val="left"/>
        <w:rPr>
          <w:b/>
          <w:noProof/>
          <w:kern w:val="0"/>
        </w:rPr>
      </w:pPr>
    </w:p>
    <w:p w:rsidR="00000000" w:rsidRDefault="003E23AB">
      <w:pPr>
        <w:autoSpaceDE w:val="0"/>
        <w:autoSpaceDN w:val="0"/>
        <w:adjustRightInd w:val="0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３　償却資産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729"/>
        <w:gridCol w:w="1276"/>
        <w:gridCol w:w="1275"/>
        <w:gridCol w:w="1134"/>
        <w:gridCol w:w="1418"/>
        <w:gridCol w:w="1417"/>
      </w:tblGrid>
      <w:tr w:rsidR="00000000">
        <w:tc>
          <w:tcPr>
            <w:tcW w:w="1539" w:type="dxa"/>
          </w:tcPr>
          <w:p w:rsidR="00000000" w:rsidRDefault="003E23AB">
            <w:pPr>
              <w:autoSpaceDE w:val="0"/>
              <w:autoSpaceDN w:val="0"/>
              <w:adjustRightInd w:val="0"/>
              <w:ind w:leftChars="-47" w:rightChars="-56" w:right="-128" w:hangingChars="47" w:hanging="107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資産の名称等</w:t>
            </w:r>
          </w:p>
        </w:tc>
        <w:tc>
          <w:tcPr>
            <w:tcW w:w="729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数量</w:t>
            </w:r>
          </w:p>
        </w:tc>
        <w:tc>
          <w:tcPr>
            <w:tcW w:w="1276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取得価格</w:t>
            </w: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円</w:t>
            </w:r>
            <w:r>
              <w:rPr>
                <w:noProof/>
                <w:kern w:val="0"/>
              </w:rPr>
              <w:t>)</w:t>
            </w:r>
          </w:p>
        </w:tc>
        <w:tc>
          <w:tcPr>
            <w:tcW w:w="1275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耐用年数</w:t>
            </w:r>
          </w:p>
        </w:tc>
        <w:tc>
          <w:tcPr>
            <w:tcW w:w="1134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取得年月</w:t>
            </w:r>
          </w:p>
        </w:tc>
        <w:tc>
          <w:tcPr>
            <w:tcW w:w="1418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特例の有無</w:t>
            </w: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center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課税標準額</w:t>
            </w: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円</w:t>
            </w:r>
            <w:r>
              <w:rPr>
                <w:noProof/>
                <w:kern w:val="0"/>
              </w:rPr>
              <w:t>)</w:t>
            </w:r>
          </w:p>
        </w:tc>
      </w:tr>
      <w:tr w:rsidR="00000000">
        <w:tc>
          <w:tcPr>
            <w:tcW w:w="153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2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276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275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134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418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</w:tr>
      <w:tr w:rsidR="00000000">
        <w:tc>
          <w:tcPr>
            <w:tcW w:w="153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729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276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275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134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1418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right"/>
              <w:rPr>
                <w:noProof/>
                <w:kern w:val="0"/>
              </w:rPr>
            </w:pPr>
          </w:p>
        </w:tc>
      </w:tr>
      <w:tr w:rsidR="00000000">
        <w:tc>
          <w:tcPr>
            <w:tcW w:w="7371" w:type="dxa"/>
            <w:gridSpan w:val="6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合　　計</w:t>
            </w:r>
          </w:p>
        </w:tc>
        <w:tc>
          <w:tcPr>
            <w:tcW w:w="1417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⑤</w:t>
            </w:r>
          </w:p>
        </w:tc>
      </w:tr>
    </w:tbl>
    <w:p w:rsidR="00000000" w:rsidRDefault="003E23AB">
      <w:pPr>
        <w:autoSpaceDE w:val="0"/>
        <w:autoSpaceDN w:val="0"/>
        <w:adjustRightInd w:val="0"/>
        <w:jc w:val="left"/>
        <w:rPr>
          <w:noProof/>
          <w:kern w:val="0"/>
        </w:rPr>
      </w:pPr>
    </w:p>
    <w:p w:rsidR="00000000" w:rsidRDefault="003E23AB">
      <w:pPr>
        <w:autoSpaceDE w:val="0"/>
        <w:autoSpaceDN w:val="0"/>
        <w:adjustRightInd w:val="0"/>
        <w:jc w:val="left"/>
        <w:rPr>
          <w:noProof/>
          <w:kern w:val="0"/>
        </w:rPr>
      </w:pPr>
      <w:r>
        <w:rPr>
          <w:rFonts w:hint="eastAsia"/>
          <w:noProof/>
          <w:kern w:val="0"/>
        </w:rPr>
        <w:t>４　合計</w:t>
      </w:r>
    </w:p>
    <w:tbl>
      <w:tblPr>
        <w:tblW w:w="881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048"/>
        <w:gridCol w:w="3070"/>
      </w:tblGrid>
      <w:tr w:rsidR="00000000">
        <w:trPr>
          <w:trHeight w:val="396"/>
        </w:trPr>
        <w:tc>
          <w:tcPr>
            <w:tcW w:w="2693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3048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固定資産税課税標準額</w:t>
            </w: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円</w:t>
            </w:r>
            <w:r>
              <w:rPr>
                <w:noProof/>
                <w:kern w:val="0"/>
              </w:rPr>
              <w:t>)</w:t>
            </w:r>
          </w:p>
        </w:tc>
        <w:tc>
          <w:tcPr>
            <w:tcW w:w="3070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都市計画税課税標準額</w:t>
            </w: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円</w:t>
            </w:r>
            <w:r>
              <w:rPr>
                <w:noProof/>
                <w:kern w:val="0"/>
              </w:rPr>
              <w:t>)</w:t>
            </w:r>
          </w:p>
        </w:tc>
      </w:tr>
      <w:tr w:rsidR="00000000">
        <w:trPr>
          <w:trHeight w:val="396"/>
        </w:trPr>
        <w:tc>
          <w:tcPr>
            <w:tcW w:w="2693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土地</w:t>
            </w:r>
          </w:p>
        </w:tc>
        <w:tc>
          <w:tcPr>
            <w:tcW w:w="3048" w:type="dxa"/>
          </w:tcPr>
          <w:p w:rsidR="00000000" w:rsidRDefault="003E23AB">
            <w:pPr>
              <w:autoSpaceDE w:val="0"/>
              <w:autoSpaceDN w:val="0"/>
              <w:adjustRightInd w:val="0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①</w:t>
            </w:r>
          </w:p>
        </w:tc>
        <w:tc>
          <w:tcPr>
            <w:tcW w:w="3070" w:type="dxa"/>
          </w:tcPr>
          <w:p w:rsidR="00000000" w:rsidRDefault="003E23AB">
            <w:pPr>
              <w:autoSpaceDE w:val="0"/>
              <w:autoSpaceDN w:val="0"/>
              <w:adjustRightInd w:val="0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②</w:t>
            </w:r>
          </w:p>
        </w:tc>
      </w:tr>
      <w:tr w:rsidR="00000000">
        <w:trPr>
          <w:trHeight w:val="396"/>
        </w:trPr>
        <w:tc>
          <w:tcPr>
            <w:tcW w:w="2693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家屋</w:t>
            </w:r>
          </w:p>
        </w:tc>
        <w:tc>
          <w:tcPr>
            <w:tcW w:w="3048" w:type="dxa"/>
          </w:tcPr>
          <w:p w:rsidR="00000000" w:rsidRDefault="003E23AB">
            <w:pPr>
              <w:autoSpaceDE w:val="0"/>
              <w:autoSpaceDN w:val="0"/>
              <w:adjustRightInd w:val="0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③</w:t>
            </w:r>
          </w:p>
        </w:tc>
        <w:tc>
          <w:tcPr>
            <w:tcW w:w="3070" w:type="dxa"/>
          </w:tcPr>
          <w:p w:rsidR="00000000" w:rsidRDefault="003E23AB">
            <w:pPr>
              <w:autoSpaceDE w:val="0"/>
              <w:autoSpaceDN w:val="0"/>
              <w:adjustRightInd w:val="0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④</w:t>
            </w:r>
          </w:p>
        </w:tc>
      </w:tr>
      <w:tr w:rsidR="00000000">
        <w:trPr>
          <w:trHeight w:val="396"/>
        </w:trPr>
        <w:tc>
          <w:tcPr>
            <w:tcW w:w="2693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償却資産</w:t>
            </w:r>
          </w:p>
        </w:tc>
        <w:tc>
          <w:tcPr>
            <w:tcW w:w="3048" w:type="dxa"/>
          </w:tcPr>
          <w:p w:rsidR="00000000" w:rsidRDefault="003E23AB">
            <w:pPr>
              <w:autoSpaceDE w:val="0"/>
              <w:autoSpaceDN w:val="0"/>
              <w:adjustRightInd w:val="0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⑤</w:t>
            </w:r>
          </w:p>
        </w:tc>
        <w:tc>
          <w:tcPr>
            <w:tcW w:w="3070" w:type="dxa"/>
            <w:tcBorders>
              <w:tl2br w:val="single" w:sz="4" w:space="0" w:color="auto"/>
            </w:tcBorders>
          </w:tcPr>
          <w:p w:rsidR="00000000" w:rsidRDefault="003E23AB">
            <w:pPr>
              <w:autoSpaceDE w:val="0"/>
              <w:autoSpaceDN w:val="0"/>
              <w:adjustRightInd w:val="0"/>
              <w:rPr>
                <w:noProof/>
                <w:kern w:val="0"/>
              </w:rPr>
            </w:pPr>
          </w:p>
        </w:tc>
      </w:tr>
      <w:tr w:rsidR="00000000">
        <w:trPr>
          <w:trHeight w:val="379"/>
        </w:trPr>
        <w:tc>
          <w:tcPr>
            <w:tcW w:w="2693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合計</w:t>
            </w:r>
            <w:r>
              <w:rPr>
                <w:noProof/>
                <w:kern w:val="0"/>
              </w:rPr>
              <w:t>(1,000</w:t>
            </w:r>
            <w:r>
              <w:rPr>
                <w:rFonts w:hint="eastAsia"/>
                <w:noProof/>
                <w:kern w:val="0"/>
              </w:rPr>
              <w:t>円未満切捨て</w:t>
            </w:r>
            <w:r>
              <w:rPr>
                <w:noProof/>
                <w:kern w:val="0"/>
              </w:rPr>
              <w:t>)</w:t>
            </w:r>
          </w:p>
        </w:tc>
        <w:tc>
          <w:tcPr>
            <w:tcW w:w="3048" w:type="dxa"/>
          </w:tcPr>
          <w:p w:rsidR="00000000" w:rsidRDefault="003E23AB">
            <w:pPr>
              <w:autoSpaceDE w:val="0"/>
              <w:autoSpaceDN w:val="0"/>
              <w:adjustRightInd w:val="0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⑥</w:t>
            </w:r>
          </w:p>
        </w:tc>
        <w:tc>
          <w:tcPr>
            <w:tcW w:w="3070" w:type="dxa"/>
          </w:tcPr>
          <w:p w:rsidR="00000000" w:rsidRDefault="003E23AB">
            <w:pPr>
              <w:autoSpaceDE w:val="0"/>
              <w:autoSpaceDN w:val="0"/>
              <w:adjustRightInd w:val="0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⑦</w:t>
            </w:r>
          </w:p>
        </w:tc>
      </w:tr>
      <w:tr w:rsidR="00000000">
        <w:trPr>
          <w:trHeight w:val="396"/>
        </w:trPr>
        <w:tc>
          <w:tcPr>
            <w:tcW w:w="2693" w:type="dxa"/>
            <w:vMerge w:val="restart"/>
            <w:vAlign w:val="center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税相当額</w:t>
            </w:r>
          </w:p>
        </w:tc>
        <w:tc>
          <w:tcPr>
            <w:tcW w:w="3048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固定資産税</w:t>
            </w: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⑥</w:t>
            </w:r>
            <w:r>
              <w:rPr>
                <w:rFonts w:hint="eastAsia"/>
                <w:noProof/>
                <w:kern w:val="0"/>
              </w:rPr>
              <w:t>×</w:t>
            </w:r>
            <w:r>
              <w:rPr>
                <w:rFonts w:hint="eastAsia"/>
                <w:noProof/>
                <w:kern w:val="0"/>
              </w:rPr>
              <w:t>税率</w:t>
            </w:r>
            <w:r>
              <w:rPr>
                <w:noProof/>
                <w:kern w:val="0"/>
              </w:rPr>
              <w:t>)</w:t>
            </w:r>
          </w:p>
        </w:tc>
        <w:tc>
          <w:tcPr>
            <w:tcW w:w="3070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</w:tr>
      <w:tr w:rsidR="00000000">
        <w:trPr>
          <w:trHeight w:val="158"/>
        </w:trPr>
        <w:tc>
          <w:tcPr>
            <w:tcW w:w="2693" w:type="dxa"/>
            <w:vMerge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  <w:tc>
          <w:tcPr>
            <w:tcW w:w="3048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  <w:r>
              <w:rPr>
                <w:rFonts w:hint="eastAsia"/>
                <w:noProof/>
                <w:kern w:val="0"/>
              </w:rPr>
              <w:t>都市計</w:t>
            </w:r>
            <w:r>
              <w:rPr>
                <w:rFonts w:hint="eastAsia"/>
                <w:noProof/>
                <w:kern w:val="0"/>
              </w:rPr>
              <w:t>画税</w:t>
            </w:r>
            <w:r>
              <w:rPr>
                <w:noProof/>
                <w:kern w:val="0"/>
              </w:rPr>
              <w:t>(</w:t>
            </w:r>
            <w:r>
              <w:rPr>
                <w:rFonts w:hint="eastAsia"/>
                <w:noProof/>
                <w:kern w:val="0"/>
              </w:rPr>
              <w:t>⑦</w:t>
            </w:r>
            <w:r>
              <w:rPr>
                <w:rFonts w:hint="eastAsia"/>
                <w:noProof/>
                <w:kern w:val="0"/>
              </w:rPr>
              <w:t>×</w:t>
            </w:r>
            <w:r>
              <w:rPr>
                <w:rFonts w:hint="eastAsia"/>
                <w:noProof/>
                <w:kern w:val="0"/>
              </w:rPr>
              <w:t>税率</w:t>
            </w:r>
            <w:r>
              <w:rPr>
                <w:noProof/>
                <w:kern w:val="0"/>
              </w:rPr>
              <w:t>)</w:t>
            </w:r>
          </w:p>
        </w:tc>
        <w:tc>
          <w:tcPr>
            <w:tcW w:w="3070" w:type="dxa"/>
          </w:tcPr>
          <w:p w:rsidR="00000000" w:rsidRDefault="003E23AB">
            <w:pPr>
              <w:autoSpaceDE w:val="0"/>
              <w:autoSpaceDN w:val="0"/>
              <w:adjustRightInd w:val="0"/>
              <w:jc w:val="left"/>
              <w:rPr>
                <w:noProof/>
                <w:kern w:val="0"/>
              </w:rPr>
            </w:pPr>
          </w:p>
        </w:tc>
      </w:tr>
    </w:tbl>
    <w:p w:rsidR="00000000" w:rsidRDefault="003E23AB">
      <w:pPr>
        <w:autoSpaceDE w:val="0"/>
        <w:autoSpaceDN w:val="0"/>
        <w:adjustRightInd w:val="0"/>
        <w:ind w:firstLineChars="100" w:firstLine="228"/>
        <w:jc w:val="left"/>
        <w:rPr>
          <w:noProof/>
        </w:rPr>
      </w:pPr>
      <w:r>
        <w:rPr>
          <w:rFonts w:hint="eastAsia"/>
          <w:noProof/>
          <w:kern w:val="0"/>
        </w:rPr>
        <w:t>※この内訳書には、交付要綱の対象となる設備投資等についてのみ御記入ください。</w:t>
      </w:r>
      <w:r>
        <w:rPr>
          <w:noProof/>
        </w:rPr>
        <w:t xml:space="preserve"> </w:t>
      </w:r>
    </w:p>
    <w:p w:rsidR="003E23AB" w:rsidRDefault="003E23AB">
      <w:pPr>
        <w:autoSpaceDE w:val="0"/>
        <w:autoSpaceDN w:val="0"/>
        <w:ind w:left="228" w:hangingChars="100" w:hanging="228"/>
        <w:jc w:val="left"/>
        <w:rPr>
          <w:noProof/>
        </w:rPr>
      </w:pPr>
    </w:p>
    <w:sectPr w:rsidR="003E23AB">
      <w:pgSz w:w="11906" w:h="16838"/>
      <w:pgMar w:top="1418" w:right="1361" w:bottom="1588" w:left="1418" w:header="851" w:footer="992" w:gutter="0"/>
      <w:cols w:space="720"/>
      <w:noEndnote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AB" w:rsidRDefault="003E23A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3E23AB" w:rsidRDefault="003E23A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AB" w:rsidRDefault="003E23A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3E23AB" w:rsidRDefault="003E23A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4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2B"/>
    <w:rsid w:val="003E23AB"/>
    <w:rsid w:val="00D7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EE7087-E933-4CD9-8EA5-8DDDFBEB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ＭＳ 明朝" w:hAnsi="ＭＳ 明朝"/>
      <w:sz w:val="24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 w:hAnsi="ＭＳ 明朝"/>
      <w:kern w:val="2"/>
      <w:sz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 w:hAnsi="ＭＳ 明朝"/>
      <w:kern w:val="2"/>
      <w:sz w:val="22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uiPriority w:val="99"/>
    <w:qFormat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uiPriority w:val="99"/>
    <w:semiHidden/>
    <w:rPr>
      <w:vertAlign w:val="superscript"/>
    </w:rPr>
  </w:style>
  <w:style w:type="character" w:styleId="ab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03839</dc:creator>
  <cp:keywords/>
  <dc:description/>
  <cp:lastModifiedBy>名倉　崚平</cp:lastModifiedBy>
  <cp:revision>2</cp:revision>
  <cp:lastPrinted>2014-12-12T04:32:00Z</cp:lastPrinted>
  <dcterms:created xsi:type="dcterms:W3CDTF">2021-10-19T07:26:00Z</dcterms:created>
  <dcterms:modified xsi:type="dcterms:W3CDTF">2021-10-19T07:26:00Z</dcterms:modified>
</cp:coreProperties>
</file>