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E2" w:rsidRDefault="009169E2">
      <w:pPr>
        <w:kinsoku w:val="0"/>
        <w:rPr>
          <w:b w:val="0"/>
        </w:rPr>
      </w:pPr>
      <w:r>
        <w:rPr>
          <w:rFonts w:hint="eastAsia"/>
          <w:b w:val="0"/>
        </w:rPr>
        <w:t>様式第５号（第６条関係）</w:t>
      </w:r>
    </w:p>
    <w:p w:rsidR="009169E2" w:rsidRDefault="009169E2">
      <w:pPr>
        <w:kinsoku w:val="0"/>
        <w:adjustRightInd w:val="0"/>
        <w:jc w:val="center"/>
        <w:rPr>
          <w:b w:val="0"/>
        </w:rPr>
      </w:pPr>
      <w:r>
        <w:rPr>
          <w:rFonts w:hint="eastAsia"/>
          <w:b w:val="0"/>
        </w:rPr>
        <w:t>介護予防・日常生活支援総合事業</w:t>
      </w:r>
    </w:p>
    <w:p w:rsidR="009169E2" w:rsidRDefault="009169E2">
      <w:pPr>
        <w:kinsoku w:val="0"/>
        <w:adjustRightInd w:val="0"/>
        <w:jc w:val="center"/>
        <w:rPr>
          <w:b w:val="0"/>
        </w:rPr>
      </w:pPr>
      <w:r>
        <w:rPr>
          <w:rFonts w:hint="eastAsia"/>
          <w:b w:val="0"/>
        </w:rPr>
        <w:t>廃止・休止届出書</w:t>
      </w:r>
    </w:p>
    <w:p w:rsidR="009169E2" w:rsidRDefault="009169E2" w:rsidP="006B2A52">
      <w:pPr>
        <w:kinsoku w:val="0"/>
        <w:ind w:leftChars="2500" w:left="6341"/>
        <w:rPr>
          <w:b w:val="0"/>
        </w:rPr>
      </w:pPr>
    </w:p>
    <w:p w:rsidR="009169E2" w:rsidRDefault="009169E2" w:rsidP="006B2A52">
      <w:pPr>
        <w:kinsoku w:val="0"/>
        <w:ind w:leftChars="2500" w:left="6341"/>
        <w:rPr>
          <w:b w:val="0"/>
        </w:rPr>
      </w:pPr>
      <w:r>
        <w:rPr>
          <w:rFonts w:hint="eastAsia"/>
          <w:b w:val="0"/>
        </w:rPr>
        <w:t xml:space="preserve">　　　　年　　月　　日</w:t>
      </w:r>
    </w:p>
    <w:p w:rsidR="009169E2" w:rsidRDefault="009169E2" w:rsidP="006B2A52">
      <w:pPr>
        <w:kinsoku w:val="0"/>
        <w:ind w:leftChars="200" w:left="507"/>
        <w:rPr>
          <w:b w:val="0"/>
        </w:rPr>
      </w:pPr>
      <w:r>
        <w:rPr>
          <w:rFonts w:hint="eastAsia"/>
          <w:b w:val="0"/>
        </w:rPr>
        <w:t>森町長</w:t>
      </w:r>
      <w:r w:rsidR="00F776AC">
        <w:rPr>
          <w:rFonts w:hint="eastAsia"/>
          <w:b w:val="0"/>
        </w:rPr>
        <w:t xml:space="preserve">　氏　　　　名</w:t>
      </w:r>
      <w:r>
        <w:rPr>
          <w:rFonts w:hint="eastAsia"/>
          <w:b w:val="0"/>
        </w:rPr>
        <w:t xml:space="preserve">　様</w:t>
      </w:r>
    </w:p>
    <w:p w:rsidR="009169E2" w:rsidRDefault="009169E2" w:rsidP="006B2A52">
      <w:pPr>
        <w:kinsoku w:val="0"/>
        <w:ind w:leftChars="2000" w:left="5073"/>
        <w:rPr>
          <w:b w:val="0"/>
        </w:rPr>
      </w:pPr>
      <w:r>
        <w:rPr>
          <w:rFonts w:hint="eastAsia"/>
          <w:b w:val="0"/>
        </w:rPr>
        <w:t>所在地</w:t>
      </w:r>
    </w:p>
    <w:p w:rsidR="009169E2" w:rsidRDefault="009169E2" w:rsidP="006B2A52">
      <w:pPr>
        <w:kinsoku w:val="0"/>
        <w:ind w:leftChars="1500" w:left="3804"/>
        <w:rPr>
          <w:b w:val="0"/>
        </w:rPr>
      </w:pPr>
      <w:r>
        <w:rPr>
          <w:rFonts w:hint="eastAsia"/>
          <w:b w:val="0"/>
        </w:rPr>
        <w:t xml:space="preserve">　届出者　名称</w:t>
      </w:r>
    </w:p>
    <w:p w:rsidR="009169E2" w:rsidRDefault="009169E2" w:rsidP="006B2A52">
      <w:pPr>
        <w:kinsoku w:val="0"/>
        <w:ind w:leftChars="2000" w:left="5073"/>
        <w:rPr>
          <w:b w:val="0"/>
        </w:rPr>
      </w:pPr>
      <w:r>
        <w:rPr>
          <w:rFonts w:hint="eastAsia"/>
          <w:b w:val="0"/>
        </w:rPr>
        <w:t xml:space="preserve">代表者氏名　　　　　　　　　　　</w:t>
      </w:r>
      <w:bookmarkStart w:id="0" w:name="_GoBack"/>
      <w:bookmarkEnd w:id="0"/>
    </w:p>
    <w:p w:rsidR="009169E2" w:rsidRDefault="009169E2" w:rsidP="006B2A52">
      <w:pPr>
        <w:kinsoku w:val="0"/>
        <w:ind w:leftChars="2000" w:left="5073"/>
        <w:rPr>
          <w:b w:val="0"/>
        </w:rPr>
      </w:pPr>
    </w:p>
    <w:p w:rsidR="009169E2" w:rsidRDefault="009169E2">
      <w:pPr>
        <w:kinsoku w:val="0"/>
        <w:adjustRightInd w:val="0"/>
        <w:rPr>
          <w:b w:val="0"/>
        </w:rPr>
      </w:pPr>
      <w:r>
        <w:rPr>
          <w:rFonts w:hint="eastAsia"/>
          <w:b w:val="0"/>
        </w:rPr>
        <w:t xml:space="preserve">　　次のとおり事業を廃止（休止）するので届け出ます。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4"/>
        <w:gridCol w:w="840"/>
        <w:gridCol w:w="2505"/>
        <w:gridCol w:w="392"/>
        <w:gridCol w:w="378"/>
        <w:gridCol w:w="392"/>
        <w:gridCol w:w="378"/>
        <w:gridCol w:w="364"/>
        <w:gridCol w:w="378"/>
        <w:gridCol w:w="392"/>
        <w:gridCol w:w="378"/>
      </w:tblGrid>
      <w:tr w:rsidR="009169E2">
        <w:trPr>
          <w:trHeight w:val="420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2505" w:type="dxa"/>
            <w:vAlign w:val="center"/>
          </w:tcPr>
          <w:p w:rsidR="009169E2" w:rsidRDefault="009169E2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介護保険事業者番号</w:t>
            </w:r>
          </w:p>
        </w:tc>
        <w:tc>
          <w:tcPr>
            <w:tcW w:w="392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78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92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78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6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78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92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  <w:tc>
          <w:tcPr>
            <w:tcW w:w="378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</w:tc>
      </w:tr>
      <w:tr w:rsidR="009169E2">
        <w:trPr>
          <w:cantSplit/>
          <w:trHeight w:val="730"/>
        </w:trPr>
        <w:tc>
          <w:tcPr>
            <w:tcW w:w="2744" w:type="dxa"/>
            <w:vMerge w:val="restart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廃止・休止する事業所</w:t>
            </w: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所在地</w:t>
            </w:r>
          </w:p>
        </w:tc>
      </w:tr>
      <w:tr w:rsidR="009169E2">
        <w:trPr>
          <w:cantSplit/>
          <w:trHeight w:val="730"/>
        </w:trPr>
        <w:tc>
          <w:tcPr>
            <w:tcW w:w="3584" w:type="dxa"/>
            <w:vMerge/>
            <w:vAlign w:val="center"/>
          </w:tcPr>
          <w:p w:rsidR="009169E2" w:rsidRDefault="009169E2">
            <w:pPr>
              <w:widowControl/>
              <w:jc w:val="left"/>
              <w:rPr>
                <w:rFonts w:ascii="Century" w:hAnsi="Century"/>
                <w:b w:val="0"/>
                <w:sz w:val="21"/>
              </w:rPr>
            </w:pP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名称</w:t>
            </w:r>
          </w:p>
        </w:tc>
      </w:tr>
      <w:tr w:rsidR="009169E2">
        <w:trPr>
          <w:cantSplit/>
          <w:trHeight w:val="730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サービスの種類</w:t>
            </w: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</w:tc>
      </w:tr>
      <w:tr w:rsidR="009169E2">
        <w:trPr>
          <w:cantSplit/>
          <w:trHeight w:val="609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廃止・休止の別</w:t>
            </w: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廃止　・　休止　</w:t>
            </w:r>
          </w:p>
        </w:tc>
      </w:tr>
      <w:tr w:rsidR="009169E2">
        <w:trPr>
          <w:cantSplit/>
          <w:trHeight w:val="559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廃止・休止する年月日</w:t>
            </w: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年　　月　　日</w:t>
            </w:r>
          </w:p>
        </w:tc>
      </w:tr>
      <w:tr w:rsidR="009169E2">
        <w:trPr>
          <w:cantSplit/>
          <w:trHeight w:val="70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廃止・休止する理由</w:t>
            </w:r>
          </w:p>
        </w:tc>
        <w:tc>
          <w:tcPr>
            <w:tcW w:w="6397" w:type="dxa"/>
            <w:gridSpan w:val="10"/>
          </w:tcPr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</w:tc>
      </w:tr>
      <w:tr w:rsidR="009169E2">
        <w:trPr>
          <w:cantSplit/>
          <w:trHeight w:val="70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現にサービス又は支援を受けていた者に対する措置</w:t>
            </w:r>
          </w:p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（廃止・休止する場合のみ）</w:t>
            </w:r>
          </w:p>
        </w:tc>
        <w:tc>
          <w:tcPr>
            <w:tcW w:w="6397" w:type="dxa"/>
            <w:gridSpan w:val="10"/>
          </w:tcPr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  <w:p w:rsidR="009169E2" w:rsidRDefault="009169E2">
            <w:pPr>
              <w:kinsoku w:val="0"/>
              <w:rPr>
                <w:b w:val="0"/>
              </w:rPr>
            </w:pPr>
          </w:p>
        </w:tc>
      </w:tr>
      <w:tr w:rsidR="009169E2">
        <w:trPr>
          <w:cantSplit/>
          <w:trHeight w:val="587"/>
        </w:trPr>
        <w:tc>
          <w:tcPr>
            <w:tcW w:w="2744" w:type="dxa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>休止予定期間</w:t>
            </w:r>
          </w:p>
        </w:tc>
        <w:tc>
          <w:tcPr>
            <w:tcW w:w="6397" w:type="dxa"/>
            <w:gridSpan w:val="10"/>
            <w:vAlign w:val="center"/>
          </w:tcPr>
          <w:p w:rsidR="009169E2" w:rsidRDefault="009169E2">
            <w:pPr>
              <w:kinsoku w:val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年　月　日～　　　年　月　日</w:t>
            </w:r>
          </w:p>
        </w:tc>
      </w:tr>
    </w:tbl>
    <w:p w:rsidR="009169E2" w:rsidRDefault="009169E2">
      <w:pPr>
        <w:rPr>
          <w:rFonts w:ascii="Century" w:hAnsi="Century"/>
          <w:b w:val="0"/>
        </w:rPr>
      </w:pPr>
    </w:p>
    <w:sectPr w:rsidR="009169E2">
      <w:footerReference w:type="even" r:id="rId6"/>
      <w:footerReference w:type="default" r:id="rId7"/>
      <w:pgSz w:w="11906" w:h="16838"/>
      <w:pgMar w:top="1134" w:right="1134" w:bottom="1134" w:left="1134" w:header="567" w:footer="567" w:gutter="0"/>
      <w:cols w:space="720"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4C0" w:rsidRDefault="00F634C0">
      <w:r>
        <w:separator/>
      </w:r>
    </w:p>
  </w:endnote>
  <w:endnote w:type="continuationSeparator" w:id="0">
    <w:p w:rsidR="00F634C0" w:rsidRDefault="00F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E2" w:rsidRDefault="009169E2">
    <w:pPr>
      <w:pStyle w:val="a5"/>
      <w:framePr w:wrap="around" w:vAnchor="text" w:hAnchor="margin" w:xAlign="center" w:y="17"/>
      <w:rPr>
        <w:rStyle w:val="a7"/>
      </w:rPr>
    </w:pPr>
    <w:r>
      <w:fldChar w:fldCharType="begin"/>
    </w:r>
    <w:r>
      <w:instrText xml:space="preserve">PAGE  \* MERGEFORMAT </w:instrText>
    </w:r>
    <w:r>
      <w:fldChar w:fldCharType="end"/>
    </w:r>
  </w:p>
  <w:p w:rsidR="009169E2" w:rsidRDefault="009169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9E2" w:rsidRDefault="009169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4C0" w:rsidRDefault="00F634C0">
      <w:r>
        <w:separator/>
      </w:r>
    </w:p>
  </w:footnote>
  <w:footnote w:type="continuationSeparator" w:id="0">
    <w:p w:rsidR="00F634C0" w:rsidRDefault="00F6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51"/>
  <w:drawingGridHorizontalSpacing w:val="253"/>
  <w:drawingGridVerticalSpacing w:val="364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BF"/>
    <w:rsid w:val="006B2A52"/>
    <w:rsid w:val="009169E2"/>
    <w:rsid w:val="00A72327"/>
    <w:rsid w:val="00E171BF"/>
    <w:rsid w:val="00E82787"/>
    <w:rsid w:val="00F634C0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C29E8B-084C-42AA-9DB5-C9268157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b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b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b/>
      <w:kern w:val="2"/>
      <w:sz w:val="24"/>
    </w:rPr>
  </w:style>
  <w:style w:type="character" w:styleId="a7">
    <w:name w:val="page number"/>
    <w:basedOn w:val="a0"/>
    <w:uiPriority w:val="99"/>
    <w:rPr>
      <w:rFonts w:cs="Times New Roman"/>
      <w:lang w:val="en-US" w:eastAsia="ja-JP"/>
    </w:rPr>
  </w:style>
  <w:style w:type="paragraph" w:styleId="a8">
    <w:name w:val="Block Text"/>
    <w:basedOn w:val="a"/>
    <w:uiPriority w:val="99"/>
    <w:pPr>
      <w:kinsoku w:val="0"/>
      <w:ind w:left="255" w:rightChars="-8" w:right="-20" w:hanging="255"/>
    </w:pPr>
    <w:rPr>
      <w:u w:val="wave"/>
      <w:shd w:val="pct15" w:color="auto" w:fill="FFFFFF"/>
    </w:rPr>
  </w:style>
  <w:style w:type="paragraph" w:styleId="2">
    <w:name w:val="Body Text Indent 2"/>
    <w:basedOn w:val="a"/>
    <w:link w:val="20"/>
    <w:uiPriority w:val="99"/>
    <w:pPr>
      <w:kinsoku w:val="0"/>
      <w:ind w:left="255" w:hanging="255"/>
    </w:pPr>
    <w:rPr>
      <w:spacing w:val="-1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ＭＳ 明朝"/>
      <w:b/>
      <w:kern w:val="2"/>
      <w:sz w:val="24"/>
    </w:rPr>
  </w:style>
  <w:style w:type="paragraph" w:styleId="a9">
    <w:name w:val="Body Text Indent"/>
    <w:basedOn w:val="a"/>
    <w:link w:val="aa"/>
    <w:uiPriority w:val="99"/>
    <w:pPr>
      <w:kinsoku w:val="0"/>
      <w:wordWrap/>
      <w:ind w:left="249" w:hanging="249"/>
    </w:pPr>
  </w:style>
  <w:style w:type="character" w:customStyle="1" w:styleId="aa">
    <w:name w:val="本文インデント (文字)"/>
    <w:basedOn w:val="a0"/>
    <w:link w:val="a9"/>
    <w:uiPriority w:val="99"/>
    <w:semiHidden/>
    <w:rPr>
      <w:rFonts w:ascii="ＭＳ 明朝" w:hAnsi="ＭＳ 明朝"/>
      <w:b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b/>
      <w:kern w:val="2"/>
      <w:sz w:val="18"/>
      <w:szCs w:val="18"/>
    </w:rPr>
  </w:style>
  <w:style w:type="character" w:styleId="ad">
    <w:name w:val="Hyperlink"/>
    <w:basedOn w:val="a0"/>
    <w:uiPriority w:val="99"/>
    <w:rPr>
      <w:color w:val="000000"/>
      <w:u w:val="single"/>
      <w:lang w:val="en-US" w:eastAsia="ja-JP"/>
    </w:rPr>
  </w:style>
  <w:style w:type="character" w:styleId="ae">
    <w:name w:val="annotation reference"/>
    <w:basedOn w:val="a0"/>
    <w:uiPriority w:val="99"/>
    <w:semiHidden/>
    <w:rPr>
      <w:sz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ascii="ＭＳ 明朝" w:hAnsi="ＭＳ 明朝"/>
      <w:b/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</w:style>
  <w:style w:type="character" w:customStyle="1" w:styleId="af2">
    <w:name w:val="コメント内容 (文字)"/>
    <w:basedOn w:val="af0"/>
    <w:link w:val="af1"/>
    <w:uiPriority w:val="99"/>
    <w:semiHidden/>
    <w:rPr>
      <w:rFonts w:ascii="ＭＳ 明朝" w:hAnsi="ＭＳ 明朝"/>
      <w:b/>
      <w:bCs/>
      <w:kern w:val="2"/>
      <w:sz w:val="24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 w:val="0"/>
      <w:kern w:val="0"/>
    </w:rPr>
  </w:style>
  <w:style w:type="character" w:styleId="af3">
    <w:name w:val="footnote reference"/>
    <w:basedOn w:val="a0"/>
    <w:uiPriority w:val="99"/>
    <w:semiHidden/>
    <w:rPr>
      <w:vertAlign w:val="superscript"/>
      <w:lang w:val="en-US" w:eastAsia="ja-JP"/>
    </w:rPr>
  </w:style>
  <w:style w:type="character" w:styleId="af4">
    <w:name w:val="endnote reference"/>
    <w:basedOn w:val="a0"/>
    <w:uiPriority w:val="99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Theme"/>
    <w:basedOn w:val="a1"/>
    <w:uiPriority w:val="99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子ども・子育て支援法施行細則</vt:lpstr>
    </vt:vector>
  </TitlesOfParts>
  <Company>西日本法規出版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子ども・子育て支援法施行細則</dc:title>
  <dc:subject/>
  <dc:creator>haken</dc:creator>
  <cp:keywords/>
  <dc:description/>
  <cp:lastModifiedBy>小池　慎哉</cp:lastModifiedBy>
  <cp:revision>2</cp:revision>
  <cp:lastPrinted>2017-03-30T00:30:00Z</cp:lastPrinted>
  <dcterms:created xsi:type="dcterms:W3CDTF">2023-10-18T00:53:00Z</dcterms:created>
  <dcterms:modified xsi:type="dcterms:W3CDTF">2023-10-18T00:53:00Z</dcterms:modified>
</cp:coreProperties>
</file>