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E2" w:rsidRPr="00927A03" w:rsidRDefault="0000507D">
      <w:pPr>
        <w:pStyle w:val="aff6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 w:themeColor="text1"/>
          <w:sz w:val="24"/>
        </w:rPr>
        <w:t>エントリーシート</w:t>
      </w:r>
      <w:r w:rsidR="00EA4CEB" w:rsidRPr="00927A03">
        <w:rPr>
          <w:rFonts w:ascii="ＭＳ ゴシック" w:eastAsia="ＭＳ ゴシック" w:hAnsi="ＭＳ ゴシック" w:hint="eastAsia"/>
          <w:color w:val="000000" w:themeColor="text1"/>
          <w:sz w:val="24"/>
        </w:rPr>
        <w:t>兼誓約書</w:t>
      </w:r>
    </w:p>
    <w:p w:rsidR="00927A03" w:rsidRDefault="00927A03"/>
    <w:p w:rsidR="00927A03" w:rsidRDefault="00927A03" w:rsidP="0092218C">
      <w:pPr>
        <w:ind w:firstLineChars="100" w:firstLine="210"/>
      </w:pPr>
      <w:r>
        <w:rPr>
          <w:rFonts w:hint="eastAsia"/>
        </w:rPr>
        <w:t>「</w:t>
      </w:r>
      <w:r w:rsidRPr="009616BD">
        <w:rPr>
          <w:rFonts w:hint="eastAsia"/>
        </w:rPr>
        <w:t>森町小中学校跡地利活用事業</w:t>
      </w:r>
      <w:r>
        <w:rPr>
          <w:rFonts w:hint="eastAsia"/>
        </w:rPr>
        <w:t>」に関するサウンディングの参加を申し込みます。</w:t>
      </w:r>
    </w:p>
    <w:p w:rsidR="0070752E" w:rsidRPr="00927A03" w:rsidRDefault="00927A03" w:rsidP="0092218C">
      <w:pPr>
        <w:ind w:firstLineChars="100" w:firstLine="210"/>
      </w:pPr>
      <w:r>
        <w:rPr>
          <w:rFonts w:hint="eastAsia"/>
        </w:rPr>
        <w:t>また、弊社は</w:t>
      </w:r>
      <w:r w:rsidR="0070752E" w:rsidRPr="00927A03">
        <w:rPr>
          <w:rFonts w:hint="eastAsia"/>
        </w:rPr>
        <w:t>本調査の対話に当たって知り得た情報</w:t>
      </w:r>
      <w:r w:rsidR="003E1070">
        <w:rPr>
          <w:rFonts w:hint="eastAsia"/>
        </w:rPr>
        <w:t>を</w:t>
      </w:r>
      <w:r w:rsidR="0070752E" w:rsidRPr="00927A03">
        <w:rPr>
          <w:rFonts w:hint="eastAsia"/>
        </w:rPr>
        <w:t>弊社及び協力会社以外に</w:t>
      </w:r>
      <w:r w:rsidRPr="008B080C">
        <w:rPr>
          <w:rFonts w:hint="eastAsia"/>
        </w:rPr>
        <w:t>許可なく</w:t>
      </w:r>
      <w:r w:rsidR="0070752E" w:rsidRPr="00927A03">
        <w:rPr>
          <w:rFonts w:hint="eastAsia"/>
        </w:rPr>
        <w:t>漏えいしないこと、他の用途には使用しないことを</w:t>
      </w:r>
      <w:r w:rsidR="00903228" w:rsidRPr="00927A03">
        <w:rPr>
          <w:rFonts w:hint="eastAsia"/>
        </w:rPr>
        <w:t>誓約</w:t>
      </w:r>
      <w:r w:rsidR="0070752E" w:rsidRPr="00927A03">
        <w:rPr>
          <w:rFonts w:hint="eastAsia"/>
        </w:rPr>
        <w:t>します。</w:t>
      </w:r>
    </w:p>
    <w:p w:rsidR="00EA4CEB" w:rsidRPr="00927A03" w:rsidRDefault="00EA4CEB"/>
    <w:p w:rsidR="00EA4CEB" w:rsidRPr="00927A03" w:rsidRDefault="003E1070" w:rsidP="0092218C">
      <w:pPr>
        <w:ind w:leftChars="100" w:left="210"/>
      </w:pPr>
      <w:r>
        <w:rPr>
          <w:rFonts w:hint="eastAsia"/>
        </w:rPr>
        <w:t>森</w:t>
      </w:r>
      <w:r w:rsidR="00EA4CEB" w:rsidRPr="00927A03">
        <w:rPr>
          <w:rFonts w:hint="eastAsia"/>
        </w:rPr>
        <w:t>町長</w:t>
      </w:r>
      <w:r w:rsidR="00927A03">
        <w:rPr>
          <w:rFonts w:hint="eastAsia"/>
        </w:rPr>
        <w:t xml:space="preserve">　</w:t>
      </w:r>
      <w:r w:rsidR="00927A03" w:rsidRPr="00927A03">
        <w:rPr>
          <w:rFonts w:hint="eastAsia"/>
        </w:rPr>
        <w:t>太田</w:t>
      </w:r>
      <w:r w:rsidR="00927A03" w:rsidRPr="00927A03">
        <w:rPr>
          <w:rFonts w:hint="eastAsia"/>
        </w:rPr>
        <w:t xml:space="preserve"> </w:t>
      </w:r>
      <w:r w:rsidR="00927A03" w:rsidRPr="00927A03">
        <w:rPr>
          <w:rFonts w:hint="eastAsia"/>
        </w:rPr>
        <w:t>康雄</w:t>
      </w:r>
      <w:r w:rsidR="00927A03">
        <w:rPr>
          <w:rFonts w:hint="eastAsia"/>
        </w:rPr>
        <w:t xml:space="preserve">　様</w:t>
      </w:r>
    </w:p>
    <w:p w:rsidR="00EA4CEB" w:rsidRPr="00927A03" w:rsidRDefault="00EA4CEB" w:rsidP="0092218C">
      <w:pPr>
        <w:jc w:val="right"/>
      </w:pPr>
      <w:r w:rsidRPr="00927A03">
        <w:rPr>
          <w:rFonts w:hint="eastAsia"/>
        </w:rPr>
        <w:t>令和　　年　　月　　日</w:t>
      </w:r>
    </w:p>
    <w:p w:rsidR="0070752E" w:rsidRPr="00927A03" w:rsidRDefault="0070752E" w:rsidP="0092218C">
      <w:pPr>
        <w:jc w:val="right"/>
      </w:pPr>
    </w:p>
    <w:tbl>
      <w:tblPr>
        <w:tblStyle w:val="afffb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3"/>
        <w:gridCol w:w="4089"/>
      </w:tblGrid>
      <w:tr w:rsidR="00903228" w:rsidRPr="00927A03" w:rsidTr="0092218C">
        <w:tc>
          <w:tcPr>
            <w:tcW w:w="1723" w:type="dxa"/>
          </w:tcPr>
          <w:p w:rsidR="00903228" w:rsidRPr="00927A03" w:rsidRDefault="00903228" w:rsidP="0092218C">
            <w:r w:rsidRPr="00927A03">
              <w:rPr>
                <w:rFonts w:hint="eastAsia"/>
              </w:rPr>
              <w:t>住所（所在地）</w:t>
            </w:r>
          </w:p>
        </w:tc>
        <w:tc>
          <w:tcPr>
            <w:tcW w:w="4089" w:type="dxa"/>
          </w:tcPr>
          <w:p w:rsidR="00903228" w:rsidRPr="00927A03" w:rsidRDefault="00903228" w:rsidP="00EA4CEB">
            <w:pPr>
              <w:jc w:val="right"/>
            </w:pPr>
          </w:p>
        </w:tc>
      </w:tr>
      <w:tr w:rsidR="00903228" w:rsidRPr="00927A03" w:rsidTr="0092218C">
        <w:tc>
          <w:tcPr>
            <w:tcW w:w="1723" w:type="dxa"/>
          </w:tcPr>
          <w:p w:rsidR="00903228" w:rsidRPr="00927A03" w:rsidRDefault="00903228" w:rsidP="0092218C">
            <w:pPr>
              <w:jc w:val="distribute"/>
            </w:pPr>
            <w:r w:rsidRPr="00927A03">
              <w:rPr>
                <w:rFonts w:hint="eastAsia"/>
              </w:rPr>
              <w:t>商号又は名称</w:t>
            </w:r>
          </w:p>
        </w:tc>
        <w:tc>
          <w:tcPr>
            <w:tcW w:w="4089" w:type="dxa"/>
          </w:tcPr>
          <w:p w:rsidR="00903228" w:rsidRPr="00927A03" w:rsidRDefault="00903228" w:rsidP="00EA4CEB">
            <w:pPr>
              <w:jc w:val="right"/>
            </w:pPr>
          </w:p>
        </w:tc>
      </w:tr>
      <w:tr w:rsidR="00903228" w:rsidTr="0092218C">
        <w:tc>
          <w:tcPr>
            <w:tcW w:w="1723" w:type="dxa"/>
          </w:tcPr>
          <w:p w:rsidR="00903228" w:rsidRPr="00927A03" w:rsidRDefault="00903228" w:rsidP="0092218C">
            <w:pPr>
              <w:jc w:val="distribute"/>
            </w:pPr>
            <w:r w:rsidRPr="00927A03">
              <w:rPr>
                <w:rFonts w:hint="eastAsia"/>
              </w:rPr>
              <w:t>代表者</w:t>
            </w:r>
          </w:p>
        </w:tc>
        <w:tc>
          <w:tcPr>
            <w:tcW w:w="4089" w:type="dxa"/>
          </w:tcPr>
          <w:p w:rsidR="00903228" w:rsidRDefault="00903228" w:rsidP="00EA4CEB">
            <w:pPr>
              <w:jc w:val="right"/>
            </w:pPr>
          </w:p>
        </w:tc>
      </w:tr>
    </w:tbl>
    <w:p w:rsidR="00927A03" w:rsidRDefault="00927A03"/>
    <w:p w:rsidR="00EA4CEB" w:rsidRPr="00EA4CEB" w:rsidRDefault="00EA4CEB" w:rsidP="00AE66AA"/>
    <w:tbl>
      <w:tblPr>
        <w:tblW w:w="1019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3"/>
        <w:gridCol w:w="2118"/>
        <w:gridCol w:w="6841"/>
      </w:tblGrid>
      <w:tr w:rsidR="001B32E2" w:rsidTr="00326255">
        <w:trPr>
          <w:cantSplit/>
          <w:trHeight w:val="454"/>
        </w:trPr>
        <w:tc>
          <w:tcPr>
            <w:tcW w:w="1233" w:type="dxa"/>
            <w:vMerge w:val="restart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提出者</w:t>
            </w:r>
          </w:p>
        </w:tc>
        <w:tc>
          <w:tcPr>
            <w:tcW w:w="2118" w:type="dxa"/>
            <w:vAlign w:val="center"/>
          </w:tcPr>
          <w:p w:rsidR="001B32E2" w:rsidRDefault="004B146A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企業</w:t>
            </w:r>
            <w:r w:rsidR="00C81146">
              <w:rPr>
                <w:rFonts w:hint="eastAsia"/>
                <w:color w:val="000000" w:themeColor="text1"/>
              </w:rPr>
              <w:t>・団体</w:t>
            </w:r>
            <w:r w:rsidR="00007C74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841" w:type="dxa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:rsidTr="00326255">
        <w:trPr>
          <w:cantSplit/>
          <w:trHeight w:val="454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在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6841" w:type="dxa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:rsidTr="00326255">
        <w:trPr>
          <w:cantSplit/>
          <w:trHeight w:val="454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署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841" w:type="dxa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:rsidTr="00326255">
        <w:trPr>
          <w:cantSplit/>
          <w:trHeight w:val="454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6841" w:type="dxa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:rsidTr="00326255">
        <w:trPr>
          <w:cantSplit/>
          <w:trHeight w:val="454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　　話</w:t>
            </w:r>
          </w:p>
        </w:tc>
        <w:tc>
          <w:tcPr>
            <w:tcW w:w="6841" w:type="dxa"/>
            <w:vAlign w:val="center"/>
          </w:tcPr>
          <w:p w:rsidR="001B32E2" w:rsidRDefault="00007C74">
            <w:pPr>
              <w:adjustRightInd w:val="0"/>
              <w:ind w:rightChars="-120" w:right="-252" w:firstLineChars="2009" w:firstLine="42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内線（</w:t>
            </w:r>
            <w:r>
              <w:rPr>
                <w:rFonts w:ascii="ＭＳ 明朝" w:hAnsi="ＭＳ 明朝"/>
                <w:color w:val="000000" w:themeColor="text1"/>
              </w:rPr>
              <w:t xml:space="preserve">　　　　　）</w:t>
            </w:r>
          </w:p>
        </w:tc>
      </w:tr>
      <w:tr w:rsidR="001B32E2" w:rsidTr="00326255">
        <w:trPr>
          <w:cantSplit/>
          <w:trHeight w:val="454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Ｆ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Ａ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Ｘ</w:t>
            </w:r>
          </w:p>
        </w:tc>
        <w:tc>
          <w:tcPr>
            <w:tcW w:w="6841" w:type="dxa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:rsidTr="00326255">
        <w:trPr>
          <w:cantSplit/>
          <w:trHeight w:val="454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:rsidR="001B32E2" w:rsidRDefault="00AE66AA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Ｅメール</w:t>
            </w:r>
          </w:p>
        </w:tc>
        <w:tc>
          <w:tcPr>
            <w:tcW w:w="6841" w:type="dxa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:rsidTr="00326255">
        <w:trPr>
          <w:cantSplit/>
          <w:trHeight w:val="535"/>
        </w:trPr>
        <w:tc>
          <w:tcPr>
            <w:tcW w:w="3351" w:type="dxa"/>
            <w:gridSpan w:val="2"/>
            <w:vAlign w:val="center"/>
          </w:tcPr>
          <w:p w:rsidR="001B32E2" w:rsidRDefault="002D29C5" w:rsidP="002D29C5">
            <w:pPr>
              <w:jc w:val="center"/>
            </w:pPr>
            <w:r w:rsidRPr="002D29C5">
              <w:rPr>
                <w:rFonts w:hint="eastAsia"/>
              </w:rPr>
              <w:t>参加予定者氏名</w:t>
            </w:r>
          </w:p>
        </w:tc>
        <w:tc>
          <w:tcPr>
            <w:tcW w:w="6841" w:type="dxa"/>
            <w:vAlign w:val="center"/>
          </w:tcPr>
          <w:p w:rsidR="001B32E2" w:rsidRPr="002D29C5" w:rsidRDefault="00C81146" w:rsidP="002D29C5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企業・</w:t>
            </w:r>
            <w:r w:rsidRPr="00E16F5C">
              <w:rPr>
                <w:rFonts w:hint="eastAsia"/>
                <w:color w:val="000000" w:themeColor="text1"/>
              </w:rPr>
              <w:t>団体名</w:t>
            </w:r>
            <w:r>
              <w:rPr>
                <w:rFonts w:hint="eastAsia"/>
                <w:color w:val="000000" w:themeColor="text1"/>
              </w:rPr>
              <w:t>、部署及び</w:t>
            </w:r>
            <w:r w:rsidRPr="000D61FA">
              <w:rPr>
                <w:rFonts w:hint="eastAsia"/>
                <w:color w:val="000000" w:themeColor="text1"/>
              </w:rPr>
              <w:t>役職</w:t>
            </w:r>
          </w:p>
        </w:tc>
      </w:tr>
      <w:tr w:rsidR="002D29C5" w:rsidTr="00326255">
        <w:trPr>
          <w:cantSplit/>
          <w:trHeight w:val="454"/>
        </w:trPr>
        <w:tc>
          <w:tcPr>
            <w:tcW w:w="3351" w:type="dxa"/>
            <w:gridSpan w:val="2"/>
            <w:vAlign w:val="center"/>
          </w:tcPr>
          <w:p w:rsidR="002D29C5" w:rsidRDefault="002D29C5"/>
        </w:tc>
        <w:tc>
          <w:tcPr>
            <w:tcW w:w="6841" w:type="dxa"/>
            <w:vAlign w:val="center"/>
          </w:tcPr>
          <w:p w:rsidR="002D29C5" w:rsidRPr="002D29C5" w:rsidRDefault="002D29C5">
            <w:pPr>
              <w:adjustRightInd w:val="0"/>
              <w:rPr>
                <w:color w:val="000000" w:themeColor="text1"/>
              </w:rPr>
            </w:pPr>
          </w:p>
        </w:tc>
      </w:tr>
      <w:tr w:rsidR="002D29C5" w:rsidTr="00326255">
        <w:trPr>
          <w:cantSplit/>
          <w:trHeight w:val="454"/>
        </w:trPr>
        <w:tc>
          <w:tcPr>
            <w:tcW w:w="3351" w:type="dxa"/>
            <w:gridSpan w:val="2"/>
            <w:vAlign w:val="center"/>
          </w:tcPr>
          <w:p w:rsidR="002D29C5" w:rsidRDefault="002D29C5"/>
        </w:tc>
        <w:tc>
          <w:tcPr>
            <w:tcW w:w="6841" w:type="dxa"/>
            <w:vAlign w:val="center"/>
          </w:tcPr>
          <w:p w:rsidR="002D29C5" w:rsidRPr="002D29C5" w:rsidRDefault="002D29C5">
            <w:pPr>
              <w:adjustRightInd w:val="0"/>
              <w:rPr>
                <w:color w:val="000000" w:themeColor="text1"/>
              </w:rPr>
            </w:pPr>
          </w:p>
        </w:tc>
      </w:tr>
      <w:tr w:rsidR="002D29C5" w:rsidTr="00326255">
        <w:trPr>
          <w:cantSplit/>
          <w:trHeight w:val="454"/>
        </w:trPr>
        <w:tc>
          <w:tcPr>
            <w:tcW w:w="3351" w:type="dxa"/>
            <w:gridSpan w:val="2"/>
            <w:vAlign w:val="center"/>
          </w:tcPr>
          <w:p w:rsidR="002D29C5" w:rsidRDefault="002D29C5"/>
        </w:tc>
        <w:tc>
          <w:tcPr>
            <w:tcW w:w="6841" w:type="dxa"/>
            <w:vAlign w:val="center"/>
          </w:tcPr>
          <w:p w:rsidR="002D29C5" w:rsidRPr="002D29C5" w:rsidRDefault="002D29C5">
            <w:pPr>
              <w:adjustRightInd w:val="0"/>
              <w:rPr>
                <w:color w:val="000000" w:themeColor="text1"/>
              </w:rPr>
            </w:pPr>
          </w:p>
        </w:tc>
      </w:tr>
      <w:tr w:rsidR="002D29C5" w:rsidTr="00326255">
        <w:trPr>
          <w:cantSplit/>
          <w:trHeight w:val="454"/>
        </w:trPr>
        <w:tc>
          <w:tcPr>
            <w:tcW w:w="3351" w:type="dxa"/>
            <w:gridSpan w:val="2"/>
            <w:vAlign w:val="center"/>
          </w:tcPr>
          <w:p w:rsidR="002D29C5" w:rsidRDefault="002D29C5"/>
        </w:tc>
        <w:tc>
          <w:tcPr>
            <w:tcW w:w="6841" w:type="dxa"/>
            <w:vAlign w:val="center"/>
          </w:tcPr>
          <w:p w:rsidR="002D29C5" w:rsidRPr="002D29C5" w:rsidRDefault="002D29C5">
            <w:pPr>
              <w:adjustRightInd w:val="0"/>
              <w:rPr>
                <w:color w:val="000000" w:themeColor="text1"/>
              </w:rPr>
            </w:pPr>
          </w:p>
        </w:tc>
      </w:tr>
      <w:tr w:rsidR="002D29C5" w:rsidTr="00326255">
        <w:trPr>
          <w:cantSplit/>
          <w:trHeight w:val="454"/>
        </w:trPr>
        <w:tc>
          <w:tcPr>
            <w:tcW w:w="3351" w:type="dxa"/>
            <w:gridSpan w:val="2"/>
            <w:vAlign w:val="center"/>
          </w:tcPr>
          <w:p w:rsidR="002D29C5" w:rsidRDefault="002D29C5"/>
        </w:tc>
        <w:tc>
          <w:tcPr>
            <w:tcW w:w="6841" w:type="dxa"/>
            <w:vAlign w:val="center"/>
          </w:tcPr>
          <w:p w:rsidR="002D29C5" w:rsidRPr="002D29C5" w:rsidRDefault="002D29C5">
            <w:pPr>
              <w:adjustRightInd w:val="0"/>
              <w:rPr>
                <w:color w:val="000000" w:themeColor="text1"/>
              </w:rPr>
            </w:pPr>
          </w:p>
        </w:tc>
      </w:tr>
    </w:tbl>
    <w:p w:rsidR="001B32E2" w:rsidRDefault="001B32E2">
      <w:pPr>
        <w:spacing w:line="120" w:lineRule="exact"/>
        <w:rPr>
          <w:color w:val="000000" w:themeColor="text1"/>
        </w:rPr>
      </w:pPr>
    </w:p>
    <w:p w:rsidR="0070752E" w:rsidRDefault="0070752E">
      <w:pPr>
        <w:spacing w:line="120" w:lineRule="exact"/>
        <w:rPr>
          <w:color w:val="000000" w:themeColor="text1"/>
        </w:rPr>
      </w:pPr>
    </w:p>
    <w:p w:rsidR="00927A03" w:rsidRDefault="00927A03">
      <w:pPr>
        <w:spacing w:line="120" w:lineRule="exact"/>
        <w:rPr>
          <w:color w:val="000000" w:themeColor="text1"/>
        </w:rPr>
      </w:pPr>
    </w:p>
    <w:p w:rsidR="001B32E2" w:rsidRDefault="00007C74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■</w:t>
      </w:r>
      <w:r w:rsidR="005F7C27">
        <w:rPr>
          <w:rFonts w:asciiTheme="minorEastAsia" w:hAnsiTheme="minorEastAsia" w:hint="eastAsia"/>
          <w:kern w:val="0"/>
          <w:sz w:val="20"/>
        </w:rPr>
        <w:t>参加</w:t>
      </w:r>
      <w:r>
        <w:rPr>
          <w:rFonts w:asciiTheme="minorEastAsia" w:hAnsiTheme="minorEastAsia" w:hint="eastAsia"/>
          <w:kern w:val="0"/>
          <w:sz w:val="20"/>
        </w:rPr>
        <w:t xml:space="preserve">希望日時　</w:t>
      </w:r>
      <w:r w:rsidR="00CD15A7">
        <w:rPr>
          <w:rFonts w:asciiTheme="minorEastAsia" w:hAnsiTheme="minorEastAsia" w:hint="eastAsia"/>
          <w:b/>
          <w:kern w:val="0"/>
          <w:sz w:val="20"/>
          <w:u w:val="wave"/>
        </w:rPr>
        <w:t>すべての日・時間帯において、</w:t>
      </w:r>
      <w:r w:rsidR="00C53659">
        <w:rPr>
          <w:rFonts w:asciiTheme="minorEastAsia" w:hAnsiTheme="minorEastAsia" w:hint="eastAsia"/>
          <w:b/>
          <w:kern w:val="0"/>
          <w:sz w:val="20"/>
          <w:u w:val="wave"/>
        </w:rPr>
        <w:t>参</w:t>
      </w:r>
      <w:r>
        <w:rPr>
          <w:rFonts w:asciiTheme="minorEastAsia" w:hAnsiTheme="minorEastAsia" w:hint="eastAsia"/>
          <w:b/>
          <w:kern w:val="0"/>
          <w:sz w:val="20"/>
          <w:u w:val="wave"/>
        </w:rPr>
        <w:t>加の可・不可に〇をつけてお示しください。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405"/>
        <w:gridCol w:w="2188"/>
        <w:gridCol w:w="5608"/>
      </w:tblGrid>
      <w:tr w:rsidR="00033194" w:rsidTr="001A63B8">
        <w:trPr>
          <w:trHeight w:val="397"/>
        </w:trPr>
        <w:tc>
          <w:tcPr>
            <w:tcW w:w="2405" w:type="dxa"/>
            <w:vAlign w:val="center"/>
          </w:tcPr>
          <w:p w:rsidR="00033194" w:rsidRDefault="00033194">
            <w:pPr>
              <w:autoSpaceDE w:val="0"/>
              <w:autoSpaceDN w:val="0"/>
              <w:adjustRightInd w:val="0"/>
              <w:ind w:leftChars="-29" w:left="-61" w:right="-131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年月日</w:t>
            </w:r>
          </w:p>
        </w:tc>
        <w:tc>
          <w:tcPr>
            <w:tcW w:w="2188" w:type="dxa"/>
            <w:vAlign w:val="center"/>
          </w:tcPr>
          <w:p w:rsidR="00033194" w:rsidRDefault="00033194" w:rsidP="0003319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参加形態</w:t>
            </w:r>
          </w:p>
        </w:tc>
        <w:tc>
          <w:tcPr>
            <w:tcW w:w="5608" w:type="dxa"/>
            <w:vAlign w:val="center"/>
          </w:tcPr>
          <w:p w:rsidR="00033194" w:rsidRDefault="00033194" w:rsidP="00D24276">
            <w:pPr>
              <w:autoSpaceDE w:val="0"/>
              <w:autoSpaceDN w:val="0"/>
              <w:adjustRightInd w:val="0"/>
              <w:ind w:leftChars="40" w:left="108" w:hangingChars="12" w:hanging="2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時間帯</w:t>
            </w:r>
          </w:p>
        </w:tc>
      </w:tr>
      <w:tr w:rsidR="00033194" w:rsidTr="0092218C">
        <w:trPr>
          <w:trHeight w:hRule="exact" w:val="567"/>
        </w:trPr>
        <w:tc>
          <w:tcPr>
            <w:tcW w:w="2405" w:type="dxa"/>
            <w:vAlign w:val="center"/>
          </w:tcPr>
          <w:p w:rsidR="00033194" w:rsidRDefault="00033194" w:rsidP="003B5B9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令和5年</w:t>
            </w:r>
            <w:r w:rsidR="00060018">
              <w:rPr>
                <w:rFonts w:asciiTheme="minorEastAsia" w:hAnsiTheme="minorEastAsia" w:hint="eastAsia"/>
                <w:kern w:val="0"/>
                <w:sz w:val="20"/>
              </w:rPr>
              <w:t>5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月</w:t>
            </w:r>
            <w:r w:rsidR="00306F4F">
              <w:rPr>
                <w:rFonts w:asciiTheme="minorEastAsia" w:hAnsiTheme="minorEastAsia" w:hint="eastAsia"/>
                <w:kern w:val="0"/>
                <w:sz w:val="20"/>
              </w:rPr>
              <w:t>17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日(</w:t>
            </w:r>
            <w:r w:rsidR="00306F4F">
              <w:rPr>
                <w:rFonts w:asciiTheme="minorEastAsia" w:hAnsiTheme="minorEastAsia" w:hint="eastAsia"/>
                <w:kern w:val="0"/>
                <w:sz w:val="20"/>
              </w:rPr>
              <w:t>水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)</w:t>
            </w:r>
          </w:p>
        </w:tc>
        <w:tc>
          <w:tcPr>
            <w:tcW w:w="2188" w:type="dxa"/>
            <w:vAlign w:val="center"/>
          </w:tcPr>
          <w:p w:rsidR="00033194" w:rsidRDefault="00033194" w:rsidP="00D24276">
            <w:pPr>
              <w:autoSpaceDE w:val="0"/>
              <w:autoSpaceDN w:val="0"/>
              <w:adjustRightInd w:val="0"/>
              <w:ind w:leftChars="40" w:left="108" w:hangingChars="12" w:hanging="2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現地・WEB</w:t>
            </w:r>
          </w:p>
        </w:tc>
        <w:tc>
          <w:tcPr>
            <w:tcW w:w="5608" w:type="dxa"/>
            <w:vAlign w:val="center"/>
          </w:tcPr>
          <w:p w:rsidR="00033194" w:rsidRDefault="00033194" w:rsidP="00D24276">
            <w:pPr>
              <w:autoSpaceDE w:val="0"/>
              <w:autoSpaceDN w:val="0"/>
              <w:adjustRightInd w:val="0"/>
              <w:ind w:leftChars="40" w:left="108" w:hangingChars="12" w:hanging="2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午前（可・不可）　　午後（可・不可）</w:t>
            </w:r>
          </w:p>
        </w:tc>
      </w:tr>
      <w:tr w:rsidR="00306F4F" w:rsidTr="0092218C">
        <w:trPr>
          <w:trHeight w:hRule="exact" w:val="567"/>
        </w:trPr>
        <w:tc>
          <w:tcPr>
            <w:tcW w:w="2405" w:type="dxa"/>
            <w:vAlign w:val="center"/>
          </w:tcPr>
          <w:p w:rsidR="00306F4F" w:rsidRDefault="00306F4F" w:rsidP="00A51A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令和5年5月18日(木)</w:t>
            </w:r>
          </w:p>
        </w:tc>
        <w:tc>
          <w:tcPr>
            <w:tcW w:w="2188" w:type="dxa"/>
            <w:vAlign w:val="center"/>
          </w:tcPr>
          <w:p w:rsidR="00306F4F" w:rsidRDefault="00306F4F" w:rsidP="00A51A66">
            <w:pPr>
              <w:autoSpaceDE w:val="0"/>
              <w:autoSpaceDN w:val="0"/>
              <w:adjustRightInd w:val="0"/>
              <w:ind w:leftChars="40" w:left="108" w:hangingChars="12" w:hanging="2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現地・WEB</w:t>
            </w:r>
          </w:p>
        </w:tc>
        <w:tc>
          <w:tcPr>
            <w:tcW w:w="5608" w:type="dxa"/>
            <w:vAlign w:val="center"/>
          </w:tcPr>
          <w:p w:rsidR="00306F4F" w:rsidRDefault="00306F4F" w:rsidP="00A51A66">
            <w:pPr>
              <w:autoSpaceDE w:val="0"/>
              <w:autoSpaceDN w:val="0"/>
              <w:adjustRightInd w:val="0"/>
              <w:ind w:leftChars="40" w:left="108" w:hangingChars="12" w:hanging="2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午前（可・不可）　　午後（可・不可）</w:t>
            </w:r>
          </w:p>
        </w:tc>
      </w:tr>
    </w:tbl>
    <w:p w:rsidR="00D92EA5" w:rsidRDefault="00D92EA5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※午前：09：00～12：00、午後：13：00～17：00</w:t>
      </w:r>
    </w:p>
    <w:p w:rsidR="001B32E2" w:rsidRDefault="00EC404D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※決定後の日時は別途通知します。御</w:t>
      </w:r>
      <w:r w:rsidR="00007C74">
        <w:rPr>
          <w:rFonts w:asciiTheme="minorEastAsia" w:hAnsiTheme="minorEastAsia" w:hint="eastAsia"/>
          <w:kern w:val="0"/>
          <w:sz w:val="20"/>
        </w:rPr>
        <w:t>希望に添えない場合もあります。</w:t>
      </w:r>
    </w:p>
    <w:p w:rsidR="001B32E2" w:rsidRPr="00AE66AA" w:rsidRDefault="00CE6BAC" w:rsidP="00AE66AA">
      <w:pPr>
        <w:autoSpaceDE w:val="0"/>
        <w:autoSpaceDN w:val="0"/>
        <w:adjustRightInd w:val="0"/>
        <w:spacing w:line="276" w:lineRule="auto"/>
        <w:ind w:left="196" w:right="-2" w:hangingChars="98" w:hanging="19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  <w:sz w:val="20"/>
        </w:rPr>
        <w:t>※申込先</w:t>
      </w:r>
      <w:r w:rsidR="00007C74">
        <w:rPr>
          <w:rFonts w:asciiTheme="minorEastAsia" w:hAnsiTheme="minorEastAsia" w:hint="eastAsia"/>
          <w:kern w:val="0"/>
          <w:sz w:val="20"/>
        </w:rPr>
        <w:t>：</w:t>
      </w:r>
      <w:hyperlink r:id="rId7" w:history="1">
        <w:r w:rsidR="00AE66AA" w:rsidRPr="00365DCE">
          <w:rPr>
            <w:rStyle w:val="af"/>
            <w:rFonts w:asciiTheme="minorEastAsia" w:hAnsiTheme="minorEastAsia"/>
          </w:rPr>
          <w:t>kikaku@town.shizuoka-mori.lg.jp</w:t>
        </w:r>
      </w:hyperlink>
      <w:r w:rsidR="00007C74">
        <w:rPr>
          <w:rFonts w:asciiTheme="minorEastAsia" w:hAnsiTheme="minorEastAsia" w:hint="eastAsia"/>
          <w:kern w:val="0"/>
          <w:sz w:val="20"/>
        </w:rPr>
        <w:t>（</w:t>
      </w:r>
      <w:r w:rsidR="003B5B9B" w:rsidRPr="003B5B9B">
        <w:rPr>
          <w:rFonts w:asciiTheme="minorEastAsia" w:hAnsiTheme="minorEastAsia" w:hint="eastAsia"/>
          <w:kern w:val="0"/>
          <w:sz w:val="20"/>
        </w:rPr>
        <w:t>件名は【サウンディング参加申込】としてください。</w:t>
      </w:r>
      <w:r w:rsidR="00007C74">
        <w:rPr>
          <w:rFonts w:asciiTheme="minorEastAsia" w:hAnsiTheme="minorEastAsia" w:hint="eastAsia"/>
          <w:kern w:val="0"/>
          <w:sz w:val="20"/>
        </w:rPr>
        <w:t>）</w:t>
      </w:r>
    </w:p>
    <w:p w:rsidR="001B32E2" w:rsidRDefault="001B32E2">
      <w:pPr>
        <w:widowControl/>
        <w:jc w:val="left"/>
        <w:rPr>
          <w:rFonts w:asciiTheme="minorEastAsia" w:hAnsiTheme="minorEastAsia"/>
          <w:kern w:val="0"/>
          <w:sz w:val="20"/>
        </w:rPr>
      </w:pPr>
    </w:p>
    <w:sectPr w:rsidR="001B3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1" w:footer="737" w:gutter="0"/>
      <w:pgNumType w:start="1"/>
      <w:cols w:space="720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CD" w:rsidRDefault="009B10CD">
      <w:r>
        <w:separator/>
      </w:r>
    </w:p>
  </w:endnote>
  <w:endnote w:type="continuationSeparator" w:id="0">
    <w:p w:rsidR="009B10CD" w:rsidRDefault="009B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255" w:rsidRDefault="00326255">
    <w:pPr>
      <w:pStyle w:val="aff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255" w:rsidRDefault="00326255">
    <w:pPr>
      <w:pStyle w:val="afff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255" w:rsidRDefault="00326255">
    <w:pPr>
      <w:pStyle w:val="aff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CD" w:rsidRDefault="009B10CD">
      <w:r>
        <w:separator/>
      </w:r>
    </w:p>
  </w:footnote>
  <w:footnote w:type="continuationSeparator" w:id="0">
    <w:p w:rsidR="009B10CD" w:rsidRDefault="009B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255" w:rsidRDefault="00326255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255" w:rsidRDefault="00326255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255" w:rsidRDefault="0032625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46802CC8"/>
    <w:lvl w:ilvl="0">
      <w:start w:val="1"/>
      <w:numFmt w:val="decimal"/>
      <w:pStyle w:val="a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0000003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0000005"/>
    <w:multiLevelType w:val="hybridMultilevel"/>
    <w:tmpl w:val="49304BEE"/>
    <w:lvl w:ilvl="0" w:tplc="4830E960">
      <w:start w:val="1"/>
      <w:numFmt w:val="lowerLetter"/>
      <w:pStyle w:val="a0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399A51BE"/>
    <w:lvl w:ilvl="0" w:tplc="7C52EEBA">
      <w:start w:val="1"/>
      <w:numFmt w:val="aiueoFullWidth"/>
      <w:pStyle w:val="a1"/>
      <w:lvlText w:val="%1"/>
      <w:lvlJc w:val="left"/>
      <w:pPr>
        <w:tabs>
          <w:tab w:val="num" w:pos="1259"/>
        </w:tabs>
        <w:ind w:left="1260" w:hanging="4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00000007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"/>
      <w:pStyle w:val="a2"/>
      <w:lvlText w:val="(%4)"/>
      <w:lvlJc w:val="left"/>
      <w:pPr>
        <w:tabs>
          <w:tab w:val="num" w:pos="1055"/>
        </w:tabs>
        <w:ind w:left="629" w:firstLine="426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00000008"/>
    <w:multiLevelType w:val="hybridMultilevel"/>
    <w:tmpl w:val="26921D08"/>
    <w:lvl w:ilvl="0" w:tplc="809ED1BE">
      <w:numFmt w:val="bullet"/>
      <w:pStyle w:val="a3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BF4C6362">
      <w:numFmt w:val="bullet"/>
      <w:pStyle w:val="a4"/>
      <w:lvlText w:val="・"/>
      <w:lvlJc w:val="left"/>
      <w:pPr>
        <w:ind w:left="1469" w:hanging="42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10AE6B8"/>
    <w:lvl w:ilvl="0" w:tplc="DDF0CF26">
      <w:start w:val="1"/>
      <w:numFmt w:val="decimalEnclosedCircle"/>
      <w:pStyle w:val="a5"/>
      <w:lvlText w:val="%1"/>
      <w:lvlJc w:val="left"/>
      <w:pPr>
        <w:ind w:left="104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41E0B8DA"/>
    <w:lvl w:ilvl="0" w:tplc="AB08CA56">
      <w:start w:val="1"/>
      <w:numFmt w:val="none"/>
      <w:pStyle w:val="a6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ＭＳ 明朝" w:hint="eastAsia"/>
        <w:b w:val="0"/>
        <w:i w:val="0"/>
        <w:sz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grammar="dirty"/>
  <w:defaultTabStop w:val="50"/>
  <w:drawingGridHorizontalSpacing w:val="105"/>
  <w:drawingGridVerticalSpacing w:val="34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E2"/>
    <w:rsid w:val="0000507D"/>
    <w:rsid w:val="00007C74"/>
    <w:rsid w:val="00033194"/>
    <w:rsid w:val="00060018"/>
    <w:rsid w:val="000C7195"/>
    <w:rsid w:val="000E1BE4"/>
    <w:rsid w:val="00103FAC"/>
    <w:rsid w:val="001A63B8"/>
    <w:rsid w:val="001B32E2"/>
    <w:rsid w:val="00297362"/>
    <w:rsid w:val="002D29C5"/>
    <w:rsid w:val="00306F4F"/>
    <w:rsid w:val="00326255"/>
    <w:rsid w:val="003878DB"/>
    <w:rsid w:val="003B5B9B"/>
    <w:rsid w:val="003E1070"/>
    <w:rsid w:val="0041634A"/>
    <w:rsid w:val="004232A4"/>
    <w:rsid w:val="004B146A"/>
    <w:rsid w:val="0057353F"/>
    <w:rsid w:val="005E69E0"/>
    <w:rsid w:val="005F7C27"/>
    <w:rsid w:val="0068335D"/>
    <w:rsid w:val="006D40FD"/>
    <w:rsid w:val="0070752E"/>
    <w:rsid w:val="008538BB"/>
    <w:rsid w:val="00856C42"/>
    <w:rsid w:val="008802B2"/>
    <w:rsid w:val="008F7567"/>
    <w:rsid w:val="00903228"/>
    <w:rsid w:val="0092218C"/>
    <w:rsid w:val="00927A03"/>
    <w:rsid w:val="009616BD"/>
    <w:rsid w:val="009B10CD"/>
    <w:rsid w:val="00A3682F"/>
    <w:rsid w:val="00AE66AA"/>
    <w:rsid w:val="00B60EB9"/>
    <w:rsid w:val="00BF5A49"/>
    <w:rsid w:val="00C53659"/>
    <w:rsid w:val="00C81146"/>
    <w:rsid w:val="00CD15A7"/>
    <w:rsid w:val="00CE11DA"/>
    <w:rsid w:val="00CE6BAC"/>
    <w:rsid w:val="00D92EA5"/>
    <w:rsid w:val="00E77DA6"/>
    <w:rsid w:val="00E87D56"/>
    <w:rsid w:val="00EA4CEB"/>
    <w:rsid w:val="00EB7A04"/>
    <w:rsid w:val="00EC404D"/>
    <w:rsid w:val="00EC4511"/>
    <w:rsid w:val="00F12EDE"/>
    <w:rsid w:val="00FB5E90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pPr>
      <w:widowControl w:val="0"/>
      <w:jc w:val="both"/>
    </w:pPr>
  </w:style>
  <w:style w:type="paragraph" w:styleId="1">
    <w:name w:val="heading 1"/>
    <w:basedOn w:val="a7"/>
    <w:next w:val="a7"/>
    <w:link w:val="10"/>
    <w:qFormat/>
    <w:pPr>
      <w:keepNext/>
      <w:numPr>
        <w:numId w:val="1"/>
      </w:numPr>
      <w:jc w:val="left"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a7"/>
    <w:next w:val="a7"/>
    <w:link w:val="20"/>
    <w:qFormat/>
    <w:pPr>
      <w:keepNext/>
      <w:numPr>
        <w:ilvl w:val="1"/>
        <w:numId w:val="2"/>
      </w:numPr>
      <w:outlineLvl w:val="1"/>
    </w:pPr>
    <w:rPr>
      <w:rFonts w:asciiTheme="majorHAnsi" w:eastAsiaTheme="majorEastAsia" w:hAnsiTheme="majorHAnsi"/>
    </w:rPr>
  </w:style>
  <w:style w:type="paragraph" w:styleId="3">
    <w:name w:val="heading 3"/>
    <w:next w:val="a7"/>
    <w:link w:val="30"/>
    <w:qFormat/>
    <w:pPr>
      <w:keepNext/>
      <w:numPr>
        <w:ilvl w:val="2"/>
        <w:numId w:val="2"/>
      </w:numPr>
      <w:outlineLvl w:val="2"/>
    </w:pPr>
    <w:rPr>
      <w:rFonts w:asciiTheme="majorHAnsi" w:eastAsiaTheme="majorEastAsia" w:hAnsiTheme="majorHAnsi"/>
    </w:rPr>
  </w:style>
  <w:style w:type="paragraph" w:styleId="4">
    <w:name w:val="heading 4"/>
    <w:next w:val="a7"/>
    <w:link w:val="40"/>
    <w:qFormat/>
    <w:pPr>
      <w:keepNext/>
      <w:numPr>
        <w:ilvl w:val="3"/>
        <w:numId w:val="2"/>
      </w:numPr>
      <w:outlineLvl w:val="3"/>
    </w:pPr>
    <w:rPr>
      <w:rFonts w:eastAsiaTheme="majorEastAsia"/>
    </w:rPr>
  </w:style>
  <w:style w:type="paragraph" w:styleId="5">
    <w:name w:val="heading 5"/>
    <w:next w:val="a7"/>
    <w:link w:val="50"/>
    <w:qFormat/>
    <w:pPr>
      <w:keepNext/>
      <w:numPr>
        <w:ilvl w:val="4"/>
        <w:numId w:val="3"/>
      </w:numPr>
      <w:adjustRightInd w:val="0"/>
      <w:jc w:val="both"/>
      <w:outlineLvl w:val="4"/>
    </w:pPr>
    <w:rPr>
      <w:rFonts w:asciiTheme="majorHAnsi" w:eastAsiaTheme="majorEastAsia" w:hAnsiTheme="majorHAnsi"/>
    </w:rPr>
  </w:style>
  <w:style w:type="paragraph" w:styleId="6">
    <w:name w:val="heading 6"/>
    <w:next w:val="a7"/>
    <w:link w:val="60"/>
    <w:qFormat/>
    <w:pPr>
      <w:keepNext/>
      <w:numPr>
        <w:ilvl w:val="5"/>
        <w:numId w:val="3"/>
      </w:numPr>
      <w:ind w:right="210"/>
      <w:outlineLvl w:val="5"/>
    </w:pPr>
    <w:rPr>
      <w:rFonts w:eastAsiaTheme="majorEastAsia"/>
    </w:rPr>
  </w:style>
  <w:style w:type="paragraph" w:styleId="7">
    <w:name w:val="heading 7"/>
    <w:basedOn w:val="a7"/>
    <w:next w:val="a7"/>
    <w:link w:val="70"/>
    <w:qFormat/>
    <w:pPr>
      <w:keepNext/>
      <w:numPr>
        <w:ilvl w:val="6"/>
        <w:numId w:val="4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7"/>
    <w:next w:val="a7"/>
    <w:link w:val="90"/>
    <w:qFormat/>
    <w:pPr>
      <w:keepNext/>
      <w:numPr>
        <w:ilvl w:val="8"/>
        <w:numId w:val="2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Pr>
      <w:rFonts w:asciiTheme="majorEastAsia" w:eastAsiaTheme="majorEastAsia" w:hAnsiTheme="majorEastAsia"/>
    </w:rPr>
  </w:style>
  <w:style w:type="paragraph" w:styleId="a">
    <w:name w:val="List Paragraph"/>
    <w:basedOn w:val="a7"/>
    <w:qFormat/>
    <w:pPr>
      <w:numPr>
        <w:numId w:val="2"/>
      </w:numPr>
    </w:pPr>
  </w:style>
  <w:style w:type="paragraph" w:customStyle="1" w:styleId="11">
    <w:name w:val="本文1"/>
    <w:basedOn w:val="a7"/>
    <w:qFormat/>
    <w:pPr>
      <w:ind w:leftChars="150" w:left="315" w:firstLineChars="150" w:firstLine="315"/>
    </w:pPr>
  </w:style>
  <w:style w:type="paragraph" w:customStyle="1" w:styleId="ac">
    <w:name w:val="本文２"/>
    <w:basedOn w:val="2"/>
    <w:link w:val="ad"/>
  </w:style>
  <w:style w:type="character" w:customStyle="1" w:styleId="10">
    <w:name w:val="見出し 1 (文字)"/>
    <w:basedOn w:val="a8"/>
    <w:link w:val="1"/>
    <w:rPr>
      <w:rFonts w:asciiTheme="majorHAnsi" w:eastAsiaTheme="majorEastAsia" w:hAnsiTheme="majorHAnsi"/>
    </w:rPr>
  </w:style>
  <w:style w:type="paragraph" w:customStyle="1" w:styleId="12">
    <w:name w:val="スタイル1"/>
    <w:basedOn w:val="ac"/>
    <w:link w:val="13"/>
    <w:qFormat/>
    <w:rPr>
      <w:rFonts w:eastAsia="ＭＳ 明朝"/>
    </w:rPr>
  </w:style>
  <w:style w:type="character" w:customStyle="1" w:styleId="20">
    <w:name w:val="見出し 2 (文字)"/>
    <w:basedOn w:val="a8"/>
    <w:link w:val="2"/>
    <w:rPr>
      <w:rFonts w:asciiTheme="majorHAnsi" w:eastAsiaTheme="majorEastAsia" w:hAnsiTheme="majorHAnsi"/>
    </w:rPr>
  </w:style>
  <w:style w:type="character" w:customStyle="1" w:styleId="ad">
    <w:name w:val="本文２ (文字)"/>
    <w:basedOn w:val="20"/>
    <w:link w:val="ac"/>
    <w:rPr>
      <w:rFonts w:asciiTheme="majorHAnsi" w:eastAsiaTheme="majorEastAsia" w:hAnsiTheme="majorHAnsi"/>
    </w:rPr>
  </w:style>
  <w:style w:type="character" w:customStyle="1" w:styleId="ae">
    <w:name w:val="本文２本文２"/>
    <w:basedOn w:val="ad"/>
    <w:qFormat/>
    <w:rPr>
      <w:rFonts w:asciiTheme="majorHAnsi" w:eastAsia="ＭＳ ゴシック" w:hAnsiTheme="majorHAnsi"/>
      <w:sz w:val="21"/>
    </w:rPr>
  </w:style>
  <w:style w:type="paragraph" w:customStyle="1" w:styleId="21">
    <w:name w:val="本文2"/>
    <w:basedOn w:val="a7"/>
    <w:qFormat/>
    <w:pPr>
      <w:ind w:leftChars="200" w:left="420" w:firstLineChars="100" w:firstLine="210"/>
    </w:pPr>
  </w:style>
  <w:style w:type="character" w:styleId="af">
    <w:name w:val="Hyperlink"/>
    <w:basedOn w:val="a8"/>
    <w:rPr>
      <w:color w:val="0563C1" w:themeColor="hyperlink"/>
      <w:u w:val="single"/>
    </w:rPr>
  </w:style>
  <w:style w:type="paragraph" w:customStyle="1" w:styleId="31">
    <w:name w:val="スタイル3"/>
    <w:basedOn w:val="a7"/>
    <w:qFormat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rPr>
      <w:rFonts w:asciiTheme="majorHAnsi" w:eastAsiaTheme="majorEastAsia" w:hAnsiTheme="majorHAnsi"/>
    </w:rPr>
  </w:style>
  <w:style w:type="character" w:customStyle="1" w:styleId="40">
    <w:name w:val="見出し 4 (文字)"/>
    <w:basedOn w:val="a8"/>
    <w:link w:val="4"/>
    <w:rPr>
      <w:rFonts w:eastAsiaTheme="majorEastAsia"/>
    </w:rPr>
  </w:style>
  <w:style w:type="character" w:customStyle="1" w:styleId="50">
    <w:name w:val="見出し 5 (文字)"/>
    <w:basedOn w:val="a8"/>
    <w:link w:val="5"/>
    <w:rPr>
      <w:rFonts w:asciiTheme="majorHAnsi" w:eastAsiaTheme="majorEastAsia" w:hAnsiTheme="majorHAnsi"/>
    </w:rPr>
  </w:style>
  <w:style w:type="character" w:customStyle="1" w:styleId="60">
    <w:name w:val="見出し 6 (文字)"/>
    <w:basedOn w:val="a8"/>
    <w:link w:val="6"/>
    <w:rPr>
      <w:rFonts w:eastAsiaTheme="majorEastAsia"/>
    </w:rPr>
  </w:style>
  <w:style w:type="character" w:customStyle="1" w:styleId="70">
    <w:name w:val="見出し 7 (文字)"/>
    <w:basedOn w:val="a8"/>
    <w:link w:val="7"/>
    <w:rPr>
      <w:rFonts w:eastAsia="ＭＳ ゴシック"/>
    </w:rPr>
  </w:style>
  <w:style w:type="character" w:customStyle="1" w:styleId="80">
    <w:name w:val="見出し 8 (文字)"/>
    <w:basedOn w:val="a8"/>
    <w:link w:val="8"/>
  </w:style>
  <w:style w:type="character" w:customStyle="1" w:styleId="90">
    <w:name w:val="見出し 9 (文字)"/>
    <w:basedOn w:val="a8"/>
    <w:link w:val="9"/>
  </w:style>
  <w:style w:type="paragraph" w:customStyle="1" w:styleId="32">
    <w:name w:val="本文3"/>
    <w:basedOn w:val="a7"/>
    <w:qFormat/>
    <w:pPr>
      <w:ind w:leftChars="300" w:left="630" w:firstLineChars="100" w:firstLine="210"/>
    </w:pPr>
  </w:style>
  <w:style w:type="paragraph" w:customStyle="1" w:styleId="41">
    <w:name w:val="本文4"/>
    <w:basedOn w:val="a7"/>
    <w:qFormat/>
    <w:pPr>
      <w:ind w:leftChars="400" w:left="400" w:firstLineChars="100" w:firstLine="100"/>
    </w:pPr>
  </w:style>
  <w:style w:type="paragraph" w:customStyle="1" w:styleId="51">
    <w:name w:val="本文5"/>
    <w:basedOn w:val="a7"/>
    <w:qFormat/>
    <w:pPr>
      <w:ind w:leftChars="500" w:left="500" w:firstLineChars="100" w:firstLine="100"/>
    </w:pPr>
  </w:style>
  <w:style w:type="paragraph" w:customStyle="1" w:styleId="61">
    <w:name w:val="本文6"/>
    <w:basedOn w:val="a7"/>
    <w:qFormat/>
    <w:pPr>
      <w:ind w:leftChars="600" w:left="600" w:firstLineChars="100" w:firstLine="100"/>
    </w:pPr>
  </w:style>
  <w:style w:type="paragraph" w:customStyle="1" w:styleId="71">
    <w:name w:val="本文7"/>
    <w:basedOn w:val="a7"/>
    <w:qFormat/>
    <w:pPr>
      <w:ind w:leftChars="700" w:left="700" w:firstLineChars="100" w:firstLine="100"/>
    </w:pPr>
  </w:style>
  <w:style w:type="paragraph" w:customStyle="1" w:styleId="af0">
    <w:name w:val="表 文字"/>
    <w:basedOn w:val="a7"/>
    <w:pPr>
      <w:ind w:leftChars="100" w:left="100"/>
    </w:pPr>
  </w:style>
  <w:style w:type="paragraph" w:styleId="af1">
    <w:name w:val="header"/>
    <w:basedOn w:val="a7"/>
    <w:link w:val="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8"/>
    <w:link w:val="af1"/>
  </w:style>
  <w:style w:type="paragraph" w:customStyle="1" w:styleId="af3">
    <w:name w:val="①②③"/>
    <w:basedOn w:val="af4"/>
    <w:link w:val="af5"/>
    <w:qFormat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5">
    <w:name w:val="①②③ (文字)"/>
    <w:basedOn w:val="af6"/>
    <w:link w:val="af3"/>
    <w:rPr>
      <w:rFonts w:ascii="ＭＳ ゴシック" w:eastAsia="ＭＳ ゴシック" w:hAnsi="ＭＳ ゴシック"/>
      <w:color w:val="231F20"/>
      <w:kern w:val="0"/>
    </w:rPr>
  </w:style>
  <w:style w:type="paragraph" w:styleId="af4">
    <w:name w:val="Body Text"/>
    <w:basedOn w:val="a7"/>
    <w:link w:val="af6"/>
    <w:qFormat/>
  </w:style>
  <w:style w:type="character" w:customStyle="1" w:styleId="af6">
    <w:name w:val="本文 (文字)"/>
    <w:basedOn w:val="a8"/>
    <w:link w:val="af4"/>
  </w:style>
  <w:style w:type="paragraph" w:customStyle="1" w:styleId="af7">
    <w:name w:val="方針"/>
    <w:basedOn w:val="a7"/>
    <w:qFormat/>
    <w:pPr>
      <w:ind w:leftChars="200" w:left="200"/>
    </w:pPr>
  </w:style>
  <w:style w:type="paragraph" w:styleId="14">
    <w:name w:val="toc 1"/>
    <w:qFormat/>
    <w:pPr>
      <w:tabs>
        <w:tab w:val="left" w:pos="630"/>
        <w:tab w:val="right" w:leader="dot" w:pos="9632"/>
      </w:tabs>
      <w:spacing w:beforeLines="50" w:before="166"/>
      <w:ind w:left="6"/>
    </w:pPr>
    <w:rPr>
      <w:rFonts w:ascii="ＭＳ ゴシック" w:eastAsia="ＭＳ ゴシック" w:hAnsi="ＭＳ ゴシック"/>
      <w:b/>
      <w:sz w:val="24"/>
    </w:rPr>
  </w:style>
  <w:style w:type="paragraph" w:styleId="22">
    <w:name w:val="toc 2"/>
    <w:basedOn w:val="a7"/>
    <w:qFormat/>
    <w:pPr>
      <w:tabs>
        <w:tab w:val="left" w:pos="630"/>
        <w:tab w:val="right" w:leader="dot" w:pos="9628"/>
      </w:tabs>
      <w:snapToGrid w:val="0"/>
      <w:spacing w:beforeLines="25" w:before="83"/>
      <w:ind w:left="210"/>
      <w:jc w:val="left"/>
    </w:pPr>
    <w:rPr>
      <w:rFonts w:ascii="ＭＳ ゴシック" w:eastAsia="ＭＳ ゴシック" w:hAnsi="ＭＳ ゴシック"/>
      <w:kern w:val="0"/>
    </w:rPr>
  </w:style>
  <w:style w:type="paragraph" w:styleId="33">
    <w:name w:val="toc 3"/>
    <w:basedOn w:val="a7"/>
    <w:qFormat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kern w:val="0"/>
    </w:rPr>
  </w:style>
  <w:style w:type="paragraph" w:styleId="42">
    <w:name w:val="toc 4"/>
    <w:basedOn w:val="a7"/>
    <w:qFormat/>
    <w:pPr>
      <w:spacing w:before="85"/>
      <w:ind w:left="575"/>
      <w:jc w:val="left"/>
    </w:pPr>
    <w:rPr>
      <w:rFonts w:ascii="ＭＳ Ｐ明朝" w:eastAsia="ＭＳ Ｐ明朝" w:hAnsi="ＭＳ Ｐ明朝"/>
      <w:kern w:val="0"/>
      <w:sz w:val="22"/>
    </w:rPr>
  </w:style>
  <w:style w:type="paragraph" w:styleId="52">
    <w:name w:val="toc 5"/>
    <w:basedOn w:val="a7"/>
    <w:qFormat/>
    <w:pPr>
      <w:spacing w:before="85"/>
      <w:ind w:left="1168"/>
      <w:jc w:val="left"/>
    </w:pPr>
    <w:rPr>
      <w:rFonts w:ascii="PMingLiU" w:eastAsia="PMingLiU" w:hAnsi="PMingLiU"/>
      <w:kern w:val="0"/>
    </w:rPr>
  </w:style>
  <w:style w:type="paragraph" w:customStyle="1" w:styleId="TableParagraph">
    <w:name w:val="Table Paragraph"/>
    <w:basedOn w:val="a7"/>
    <w:qFormat/>
    <w:pPr>
      <w:jc w:val="left"/>
    </w:pPr>
    <w:rPr>
      <w:kern w:val="0"/>
      <w:sz w:val="22"/>
    </w:rPr>
  </w:style>
  <w:style w:type="paragraph" w:customStyle="1" w:styleId="af8">
    <w:name w:val="本文改行"/>
    <w:basedOn w:val="af4"/>
    <w:link w:val="af9"/>
    <w:qFormat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9">
    <w:name w:val="本文改行 (文字)"/>
    <w:basedOn w:val="af6"/>
    <w:link w:val="af8"/>
    <w:rPr>
      <w:rFonts w:ascii="ＭＳ Ｐ明朝" w:eastAsia="ＭＳ Ｐ明朝" w:hAnsi="ＭＳ Ｐ明朝"/>
      <w:color w:val="231F20"/>
      <w:kern w:val="0"/>
    </w:rPr>
  </w:style>
  <w:style w:type="paragraph" w:customStyle="1" w:styleId="afa">
    <w:name w:val="..."/>
    <w:basedOn w:val="af4"/>
    <w:link w:val="afb"/>
    <w:qFormat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c">
    <w:name w:val="アイウ"/>
    <w:basedOn w:val="af4"/>
    <w:link w:val="afd"/>
    <w:qFormat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b">
    <w:name w:val="... (文字)"/>
    <w:basedOn w:val="af6"/>
    <w:link w:val="afa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d">
    <w:name w:val="アイウ (文字)"/>
    <w:basedOn w:val="af6"/>
    <w:link w:val="afc"/>
    <w:rPr>
      <w:rFonts w:ascii="ＭＳ Ｐ明朝" w:eastAsia="ＭＳ Ｐ明朝" w:hAnsi="ＭＳ Ｐ明朝"/>
      <w:color w:val="231F20"/>
      <w:kern w:val="0"/>
    </w:rPr>
  </w:style>
  <w:style w:type="paragraph" w:styleId="afe">
    <w:name w:val="No Spacing"/>
    <w:qFormat/>
    <w:pPr>
      <w:widowControl w:val="0"/>
    </w:pPr>
    <w:rPr>
      <w:kern w:val="0"/>
      <w:sz w:val="22"/>
    </w:rPr>
  </w:style>
  <w:style w:type="paragraph" w:styleId="62">
    <w:name w:val="toc 6"/>
    <w:basedOn w:val="a7"/>
    <w:next w:val="a7"/>
    <w:pPr>
      <w:ind w:leftChars="500" w:left="1050"/>
    </w:pPr>
  </w:style>
  <w:style w:type="character" w:customStyle="1" w:styleId="13">
    <w:name w:val="スタイル1 (文字)"/>
    <w:basedOn w:val="10"/>
    <w:link w:val="12"/>
    <w:rPr>
      <w:rFonts w:asciiTheme="majorHAnsi" w:eastAsia="ＭＳ 明朝" w:hAnsiTheme="majorHAnsi"/>
    </w:rPr>
  </w:style>
  <w:style w:type="paragraph" w:styleId="72">
    <w:name w:val="toc 7"/>
    <w:basedOn w:val="a7"/>
    <w:next w:val="a7"/>
    <w:pPr>
      <w:ind w:leftChars="600" w:left="1260"/>
    </w:pPr>
  </w:style>
  <w:style w:type="paragraph" w:styleId="81">
    <w:name w:val="toc 8"/>
    <w:basedOn w:val="a7"/>
    <w:next w:val="a7"/>
    <w:pPr>
      <w:ind w:leftChars="700" w:left="1470"/>
    </w:pPr>
  </w:style>
  <w:style w:type="paragraph" w:styleId="91">
    <w:name w:val="toc 9"/>
    <w:basedOn w:val="a7"/>
    <w:next w:val="a7"/>
    <w:pPr>
      <w:ind w:leftChars="800" w:left="1680"/>
    </w:pPr>
  </w:style>
  <w:style w:type="character" w:styleId="aff">
    <w:name w:val="page number"/>
    <w:basedOn w:val="a8"/>
  </w:style>
  <w:style w:type="paragraph" w:styleId="aff0">
    <w:name w:val="TOC Heading"/>
    <w:basedOn w:val="1"/>
    <w:next w:val="a7"/>
    <w:qFormat/>
    <w:pPr>
      <w:numPr>
        <w:numId w:val="0"/>
      </w:numPr>
      <w:outlineLvl w:val="9"/>
    </w:pPr>
    <w:rPr>
      <w:kern w:val="0"/>
      <w:sz w:val="24"/>
    </w:rPr>
  </w:style>
  <w:style w:type="paragraph" w:customStyle="1" w:styleId="aff1">
    <w:name w:val="."/>
    <w:basedOn w:val="af8"/>
    <w:link w:val="aff2"/>
    <w:qFormat/>
    <w:pPr>
      <w:ind w:leftChars="348" w:left="871" w:rightChars="49" w:right="49" w:hangingChars="50" w:hanging="105"/>
    </w:pPr>
  </w:style>
  <w:style w:type="character" w:customStyle="1" w:styleId="aff2">
    <w:name w:val=". (文字)"/>
    <w:basedOn w:val="af9"/>
    <w:link w:val="aff1"/>
    <w:rPr>
      <w:rFonts w:ascii="ＭＳ Ｐ明朝" w:eastAsia="ＭＳ Ｐ明朝" w:hAnsi="ＭＳ Ｐ明朝"/>
      <w:color w:val="231F20"/>
      <w:kern w:val="0"/>
    </w:rPr>
  </w:style>
  <w:style w:type="paragraph" w:styleId="aff3">
    <w:name w:val="endnote text"/>
    <w:basedOn w:val="a7"/>
    <w:link w:val="aff4"/>
    <w:semiHidden/>
    <w:pPr>
      <w:snapToGrid w:val="0"/>
      <w:jc w:val="left"/>
    </w:pPr>
    <w:rPr>
      <w:kern w:val="0"/>
      <w:sz w:val="22"/>
    </w:rPr>
  </w:style>
  <w:style w:type="character" w:customStyle="1" w:styleId="aff4">
    <w:name w:val="文末脚注文字列 (文字)"/>
    <w:basedOn w:val="a8"/>
    <w:link w:val="aff3"/>
    <w:rPr>
      <w:kern w:val="0"/>
      <w:sz w:val="22"/>
    </w:rPr>
  </w:style>
  <w:style w:type="character" w:styleId="aff5">
    <w:name w:val="endnote reference"/>
    <w:basedOn w:val="a8"/>
    <w:semiHidden/>
    <w:rPr>
      <w:vertAlign w:val="superscript"/>
    </w:rPr>
  </w:style>
  <w:style w:type="paragraph" w:styleId="aff6">
    <w:name w:val="Normal Indent"/>
    <w:basedOn w:val="a7"/>
    <w:rPr>
      <w:rFonts w:ascii="ＭＳ 明朝" w:eastAsia="ＭＳ 明朝" w:hAnsi="ＭＳ 明朝"/>
    </w:rPr>
  </w:style>
  <w:style w:type="paragraph" w:styleId="aff7">
    <w:name w:val="Quote"/>
    <w:basedOn w:val="a7"/>
    <w:next w:val="a7"/>
    <w:link w:val="aff8"/>
    <w:qFormat/>
    <w:pPr>
      <w:spacing w:before="200" w:after="160"/>
      <w:ind w:left="864" w:right="864"/>
      <w:jc w:val="center"/>
    </w:pPr>
    <w:rPr>
      <w:i/>
      <w:color w:val="404040" w:themeColor="text1" w:themeTint="BF"/>
      <w:kern w:val="0"/>
      <w:sz w:val="22"/>
    </w:rPr>
  </w:style>
  <w:style w:type="character" w:customStyle="1" w:styleId="aff8">
    <w:name w:val="引用文 (文字)"/>
    <w:basedOn w:val="a8"/>
    <w:link w:val="aff7"/>
    <w:rPr>
      <w:i/>
      <w:color w:val="404040" w:themeColor="text1" w:themeTint="BF"/>
      <w:kern w:val="0"/>
      <w:sz w:val="22"/>
    </w:rPr>
  </w:style>
  <w:style w:type="character" w:styleId="aff9">
    <w:name w:val="annotation reference"/>
    <w:basedOn w:val="a8"/>
    <w:semiHidden/>
    <w:rPr>
      <w:sz w:val="18"/>
    </w:rPr>
  </w:style>
  <w:style w:type="paragraph" w:styleId="affa">
    <w:name w:val="annotation text"/>
    <w:basedOn w:val="a7"/>
    <w:link w:val="affb"/>
    <w:semiHidden/>
    <w:pPr>
      <w:jc w:val="left"/>
    </w:pPr>
  </w:style>
  <w:style w:type="character" w:customStyle="1" w:styleId="affb">
    <w:name w:val="コメント文字列 (文字)"/>
    <w:basedOn w:val="a8"/>
    <w:link w:val="affa"/>
  </w:style>
  <w:style w:type="paragraph" w:styleId="affc">
    <w:name w:val="annotation subject"/>
    <w:basedOn w:val="affa"/>
    <w:next w:val="affa"/>
    <w:link w:val="affd"/>
    <w:semiHidden/>
    <w:rPr>
      <w:b/>
    </w:rPr>
  </w:style>
  <w:style w:type="character" w:customStyle="1" w:styleId="affd">
    <w:name w:val="コメント内容 (文字)"/>
    <w:basedOn w:val="affb"/>
    <w:link w:val="affc"/>
    <w:rPr>
      <w:b/>
    </w:rPr>
  </w:style>
  <w:style w:type="paragraph" w:styleId="affe">
    <w:name w:val="Balloon Text"/>
    <w:basedOn w:val="a7"/>
    <w:link w:val="afff"/>
    <w:semiHidden/>
    <w:rPr>
      <w:rFonts w:asciiTheme="majorHAnsi" w:eastAsiaTheme="majorEastAsia" w:hAnsiTheme="majorHAnsi"/>
      <w:sz w:val="18"/>
    </w:rPr>
  </w:style>
  <w:style w:type="character" w:customStyle="1" w:styleId="afff">
    <w:name w:val="吹き出し (文字)"/>
    <w:basedOn w:val="a8"/>
    <w:link w:val="affe"/>
    <w:rPr>
      <w:rFonts w:asciiTheme="majorHAnsi" w:eastAsiaTheme="majorEastAsia" w:hAnsiTheme="majorHAnsi"/>
      <w:sz w:val="18"/>
    </w:rPr>
  </w:style>
  <w:style w:type="paragraph" w:styleId="afff0">
    <w:name w:val="Revision"/>
  </w:style>
  <w:style w:type="paragraph" w:styleId="afff1">
    <w:name w:val="Date"/>
    <w:basedOn w:val="a7"/>
    <w:next w:val="a7"/>
    <w:link w:val="afff2"/>
  </w:style>
  <w:style w:type="character" w:customStyle="1" w:styleId="afff2">
    <w:name w:val="日付 (文字)"/>
    <w:basedOn w:val="a8"/>
    <w:link w:val="afff1"/>
  </w:style>
  <w:style w:type="paragraph" w:customStyle="1" w:styleId="a0">
    <w:name w:val="a"/>
    <w:qFormat/>
    <w:pPr>
      <w:numPr>
        <w:numId w:val="5"/>
      </w:numPr>
      <w:ind w:hanging="209"/>
    </w:pPr>
    <w:rPr>
      <w:rFonts w:asciiTheme="majorEastAsia" w:eastAsia="ＭＳ 明朝" w:hAnsiTheme="majorEastAsia"/>
    </w:rPr>
  </w:style>
  <w:style w:type="paragraph" w:customStyle="1" w:styleId="a1">
    <w:name w:val="ア、イ、ウ"/>
    <w:qFormat/>
    <w:pPr>
      <w:numPr>
        <w:numId w:val="6"/>
      </w:numPr>
    </w:pPr>
  </w:style>
  <w:style w:type="paragraph" w:customStyle="1" w:styleId="53">
    <w:name w:val="5"/>
    <w:basedOn w:val="51"/>
    <w:qFormat/>
    <w:pPr>
      <w:ind w:leftChars="600" w:left="1470" w:hangingChars="100" w:hanging="210"/>
    </w:pPr>
  </w:style>
  <w:style w:type="paragraph" w:customStyle="1" w:styleId="a2">
    <w:name w:val="(ア)(イ)(ウ)"/>
    <w:qFormat/>
    <w:pPr>
      <w:numPr>
        <w:ilvl w:val="3"/>
        <w:numId w:val="7"/>
      </w:numPr>
      <w:ind w:left="1679" w:hanging="420"/>
    </w:pPr>
    <w:rPr>
      <w:rFonts w:eastAsia="ＭＳ 明朝"/>
    </w:rPr>
  </w:style>
  <w:style w:type="paragraph" w:customStyle="1" w:styleId="a3">
    <w:name w:val="箇条書き（４字）"/>
    <w:qFormat/>
    <w:pPr>
      <w:numPr>
        <w:numId w:val="8"/>
      </w:numPr>
    </w:pPr>
  </w:style>
  <w:style w:type="paragraph" w:customStyle="1" w:styleId="afff3">
    <w:name w:val="箇条書き（７字）"/>
    <w:qFormat/>
    <w:rPr>
      <w:rFonts w:asciiTheme="majorEastAsia" w:eastAsia="ＭＳ 明朝" w:hAnsiTheme="majorEastAsia"/>
    </w:rPr>
  </w:style>
  <w:style w:type="character" w:styleId="afff4">
    <w:name w:val="Placeholder Text"/>
    <w:basedOn w:val="a8"/>
    <w:rPr>
      <w:color w:val="808080"/>
    </w:rPr>
  </w:style>
  <w:style w:type="paragraph" w:customStyle="1" w:styleId="a4">
    <w:name w:val="箇条書き（５字）"/>
    <w:qFormat/>
    <w:pPr>
      <w:numPr>
        <w:ilvl w:val="1"/>
        <w:numId w:val="8"/>
      </w:numPr>
    </w:pPr>
  </w:style>
  <w:style w:type="paragraph" w:customStyle="1" w:styleId="afff5">
    <w:name w:val="箇条書き（６字）"/>
    <w:qFormat/>
  </w:style>
  <w:style w:type="paragraph" w:customStyle="1" w:styleId="afff6">
    <w:name w:val="箇条書き（８字）"/>
    <w:basedOn w:val="afff3"/>
    <w:qFormat/>
  </w:style>
  <w:style w:type="paragraph" w:customStyle="1" w:styleId="a5">
    <w:name w:val="①、②、③"/>
    <w:qFormat/>
    <w:pPr>
      <w:numPr>
        <w:numId w:val="9"/>
      </w:numPr>
    </w:pPr>
  </w:style>
  <w:style w:type="character" w:styleId="afff7">
    <w:name w:val="FollowedHyperlink"/>
    <w:basedOn w:val="a8"/>
    <w:rPr>
      <w:color w:val="954F72" w:themeColor="followedHyperlink"/>
      <w:u w:val="single"/>
    </w:rPr>
  </w:style>
  <w:style w:type="paragraph" w:styleId="afff8">
    <w:name w:val="footer"/>
    <w:basedOn w:val="a7"/>
    <w:link w:val="afff9"/>
    <w:pPr>
      <w:tabs>
        <w:tab w:val="center" w:pos="4252"/>
        <w:tab w:val="right" w:pos="8504"/>
      </w:tabs>
      <w:snapToGrid w:val="0"/>
    </w:pPr>
  </w:style>
  <w:style w:type="character" w:customStyle="1" w:styleId="afff9">
    <w:name w:val="フッター (文字)"/>
    <w:basedOn w:val="a8"/>
    <w:link w:val="afff8"/>
  </w:style>
  <w:style w:type="paragraph" w:customStyle="1" w:styleId="Default">
    <w:name w:val="Default"/>
    <w:qFormat/>
    <w:pPr>
      <w:widowControl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a6">
    <w:name w:val="※）注釈"/>
    <w:basedOn w:val="a7"/>
    <w:next w:val="a7"/>
    <w:pPr>
      <w:numPr>
        <w:numId w:val="10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/>
      <w:sz w:val="18"/>
    </w:rPr>
  </w:style>
  <w:style w:type="character" w:styleId="afffa">
    <w:name w:val="footnote reference"/>
    <w:basedOn w:val="a8"/>
    <w:semiHidden/>
    <w:rPr>
      <w:vertAlign w:val="superscript"/>
    </w:rPr>
  </w:style>
  <w:style w:type="table" w:customStyle="1" w:styleId="TableNormal">
    <w:name w:val="Table Normal"/>
    <w:basedOn w:val="a9"/>
    <w:pPr>
      <w:widowControl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ffb">
    <w:name w:val="Table Grid"/>
    <w:basedOn w:val="a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ettings" Target="settings.xml" />
  <Relationship Id="rId7" Type="http://schemas.openxmlformats.org/officeDocument/2006/relationships/hyperlink" Target="mailto:kikaku@town.shizuoka-mori.lg.jp" TargetMode="External" />
  <Relationship Id="rId12" Type="http://schemas.openxmlformats.org/officeDocument/2006/relationships/header" Target="header3.xml" />
  <Relationship Id="rId17" Type="http://schemas.openxmlformats.org/officeDocument/2006/relationships/customXml" Target="../customXml/item2.xml" />
  <Relationship Id="rId2" Type="http://schemas.openxmlformats.org/officeDocument/2006/relationships/styles" Target="styles.xml" />
  <Relationship Id="rId16" Type="http://schemas.openxmlformats.org/officeDocument/2006/relationships/customXml" Target="../customXml/item1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footer" Target="footer2.xml" />
  <Relationship Id="rId5" Type="http://schemas.openxmlformats.org/officeDocument/2006/relationships/footnotes" Target="footnote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webSettings" Target="web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702E8604450E47BF7A14BDC9F14838" ma:contentTypeVersion="9" ma:contentTypeDescription="新しいドキュメントを作成します。" ma:contentTypeScope="" ma:versionID="e2f1550e7714ed2a680cbf2fbab3f2bf">
  <xsd:schema xmlns:xsd="http://www.w3.org/2001/XMLSchema" xmlns:xs="http://www.w3.org/2001/XMLSchema" xmlns:p="http://schemas.microsoft.com/office/2006/metadata/properties" xmlns:ns2="27cd0c4c-cba9-4da4-b72e-af9f0cc16fdb" xmlns:ns3="fe19b44b-f29d-471d-89a6-fb31a95ff085" targetNamespace="http://schemas.microsoft.com/office/2006/metadata/properties" ma:root="true" ma:fieldsID="8923cfb15dd505e7b3f16ad9326cad19" ns2:_="" ns3:_="">
    <xsd:import namespace="27cd0c4c-cba9-4da4-b72e-af9f0cc16fdb"/>
    <xsd:import namespace="fe19b44b-f29d-471d-89a6-fb31a95ff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d0c4c-cba9-4da4-b72e-af9f0cc16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9b44b-f29d-471d-89a6-fb31a95ff0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ff5553-4006-4332-80b9-8fd63fff71bf}" ma:internalName="TaxCatchAll" ma:showField="CatchAllData" ma:web="fe19b44b-f29d-471d-89a6-fb31a95ff0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DE509-1F33-4EB4-9B76-420DFA4F7B32}"/>
</file>

<file path=customXml/itemProps2.xml><?xml version="1.0" encoding="utf-8"?>
<ds:datastoreItem xmlns:ds="http://schemas.openxmlformats.org/officeDocument/2006/customXml" ds:itemID="{98A8DC65-A36D-44B7-B76B-3131B2711386}"/>
</file>